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4AF97" w14:textId="7598CA55" w:rsidR="00304DF2" w:rsidRPr="004A7034" w:rsidRDefault="000B2DBF" w:rsidP="004A7034">
      <w:pPr>
        <w:pStyle w:val="Default"/>
        <w:jc w:val="center"/>
        <w:rPr>
          <w:rFonts w:asciiTheme="majorBidi" w:hAnsiTheme="majorBidi" w:cstheme="majorBidi"/>
          <w:b/>
          <w:sz w:val="22"/>
          <w:szCs w:val="22"/>
        </w:rPr>
      </w:pPr>
      <w:bookmarkStart w:id="0" w:name="_Hlk157247802"/>
      <w:r w:rsidRPr="004A7034">
        <w:rPr>
          <w:rFonts w:asciiTheme="majorBidi" w:hAnsiTheme="majorBidi" w:cstheme="majorBidi"/>
          <w:b/>
        </w:rPr>
        <w:t>HUMAN CAPITAL,</w:t>
      </w:r>
      <w:r w:rsidR="00BB6C02" w:rsidRPr="004A7034">
        <w:rPr>
          <w:rFonts w:asciiTheme="majorBidi" w:hAnsiTheme="majorBidi" w:cstheme="majorBidi"/>
          <w:b/>
        </w:rPr>
        <w:t xml:space="preserve"> PHYSICAL CAPITAL</w:t>
      </w:r>
      <w:r w:rsidR="004A7034">
        <w:rPr>
          <w:rFonts w:asciiTheme="majorBidi" w:hAnsiTheme="majorBidi" w:cstheme="majorBidi"/>
          <w:b/>
        </w:rPr>
        <w:t>,</w:t>
      </w:r>
      <w:r w:rsidR="00BB6C02" w:rsidRPr="004A7034">
        <w:rPr>
          <w:rFonts w:asciiTheme="majorBidi" w:hAnsiTheme="majorBidi" w:cstheme="majorBidi"/>
          <w:b/>
        </w:rPr>
        <w:t xml:space="preserve"> AND ECONOMIC GROWTH NEXUS: A </w:t>
      </w:r>
      <w:r w:rsidR="00735EB2" w:rsidRPr="004A7034">
        <w:rPr>
          <w:rFonts w:asciiTheme="majorBidi" w:hAnsiTheme="majorBidi" w:cstheme="majorBidi"/>
          <w:b/>
        </w:rPr>
        <w:t>DESCRIPTIVE</w:t>
      </w:r>
      <w:r w:rsidR="00BB6C02" w:rsidRPr="004A7034">
        <w:rPr>
          <w:rFonts w:asciiTheme="majorBidi" w:hAnsiTheme="majorBidi" w:cstheme="majorBidi"/>
          <w:b/>
        </w:rPr>
        <w:t xml:space="preserve"> ANALYSIS</w:t>
      </w:r>
      <w:bookmarkEnd w:id="0"/>
    </w:p>
    <w:p w14:paraId="11855B58" w14:textId="77777777" w:rsidR="004A7034" w:rsidRDefault="004A7034" w:rsidP="004A7034">
      <w:pPr>
        <w:pStyle w:val="Default"/>
        <w:jc w:val="center"/>
        <w:rPr>
          <w:rFonts w:asciiTheme="majorBidi" w:hAnsiTheme="majorBidi" w:cstheme="majorBidi"/>
          <w:b/>
          <w:bCs/>
          <w:sz w:val="22"/>
          <w:szCs w:val="22"/>
        </w:rPr>
      </w:pPr>
    </w:p>
    <w:p w14:paraId="1D0074AC" w14:textId="4137B772" w:rsidR="00735EB2" w:rsidRPr="004A7034" w:rsidRDefault="00F87C9E" w:rsidP="004A7034">
      <w:pPr>
        <w:pStyle w:val="Default"/>
        <w:jc w:val="center"/>
        <w:rPr>
          <w:rFonts w:asciiTheme="majorBidi" w:hAnsiTheme="majorBidi" w:cstheme="majorBidi"/>
          <w:b/>
          <w:bCs/>
          <w:sz w:val="22"/>
          <w:szCs w:val="22"/>
        </w:rPr>
      </w:pPr>
      <w:r w:rsidRPr="004A7034">
        <w:rPr>
          <w:rFonts w:asciiTheme="majorBidi" w:hAnsiTheme="majorBidi" w:cstheme="majorBidi"/>
          <w:b/>
          <w:bCs/>
          <w:sz w:val="22"/>
          <w:szCs w:val="22"/>
        </w:rPr>
        <w:t>Nurgis</w:t>
      </w:r>
      <w:r w:rsidR="001C778F" w:rsidRPr="004A7034">
        <w:rPr>
          <w:rFonts w:asciiTheme="majorBidi" w:hAnsiTheme="majorBidi" w:cstheme="majorBidi"/>
          <w:b/>
          <w:bCs/>
          <w:sz w:val="22"/>
          <w:szCs w:val="22"/>
        </w:rPr>
        <w:t xml:space="preserve"> </w:t>
      </w:r>
      <w:r w:rsidR="004D4F36" w:rsidRPr="004A7034">
        <w:rPr>
          <w:rFonts w:asciiTheme="majorBidi" w:hAnsiTheme="majorBidi" w:cstheme="majorBidi"/>
          <w:b/>
          <w:bCs/>
          <w:sz w:val="22"/>
          <w:szCs w:val="22"/>
        </w:rPr>
        <w:t>Bibi</w:t>
      </w:r>
    </w:p>
    <w:p w14:paraId="7B9DDF59" w14:textId="77777777" w:rsidR="00735EB2" w:rsidRPr="004A7034" w:rsidRDefault="00735EB2" w:rsidP="004A7034">
      <w:pPr>
        <w:pStyle w:val="Default"/>
        <w:jc w:val="center"/>
        <w:rPr>
          <w:rFonts w:asciiTheme="majorBidi" w:hAnsiTheme="majorBidi" w:cstheme="majorBidi"/>
          <w:sz w:val="22"/>
          <w:szCs w:val="22"/>
        </w:rPr>
      </w:pPr>
      <w:r w:rsidRPr="004A7034">
        <w:rPr>
          <w:rFonts w:asciiTheme="majorBidi" w:hAnsiTheme="majorBidi" w:cstheme="majorBidi"/>
          <w:sz w:val="22"/>
          <w:szCs w:val="22"/>
        </w:rPr>
        <w:t xml:space="preserve">Ph.D. Scholar Department of Economics, PMAS-AAUR Arid </w:t>
      </w:r>
      <w:bookmarkStart w:id="1" w:name="_Hlk156935640"/>
      <w:r w:rsidRPr="004A7034">
        <w:rPr>
          <w:rFonts w:asciiTheme="majorBidi" w:hAnsiTheme="majorBidi" w:cstheme="majorBidi"/>
          <w:sz w:val="22"/>
          <w:szCs w:val="22"/>
        </w:rPr>
        <w:t>Agriculture University, Rawalpindi</w:t>
      </w:r>
    </w:p>
    <w:bookmarkEnd w:id="1"/>
    <w:p w14:paraId="671020BE" w14:textId="6FE0BFC7" w:rsidR="00735EB2" w:rsidRPr="004A7034" w:rsidRDefault="007E0969" w:rsidP="004A7034">
      <w:pPr>
        <w:pStyle w:val="Default"/>
        <w:jc w:val="center"/>
        <w:rPr>
          <w:rStyle w:val="Hyperlink"/>
          <w:color w:val="0070C0"/>
        </w:rPr>
      </w:pPr>
      <w:r w:rsidRPr="004A7034">
        <w:rPr>
          <w:rStyle w:val="Hyperlink"/>
          <w:color w:val="0070C0"/>
        </w:rPr>
        <w:fldChar w:fldCharType="begin"/>
      </w:r>
      <w:r w:rsidRPr="004A7034">
        <w:rPr>
          <w:rStyle w:val="Hyperlink"/>
          <w:color w:val="0070C0"/>
        </w:rPr>
        <w:instrText>HYPERLINK "mailto:nurgisbibi06@gmail.com"</w:instrText>
      </w:r>
      <w:r w:rsidRPr="004A7034">
        <w:rPr>
          <w:rStyle w:val="Hyperlink"/>
          <w:color w:val="0070C0"/>
        </w:rPr>
      </w:r>
      <w:r w:rsidRPr="004A7034">
        <w:rPr>
          <w:rStyle w:val="Hyperlink"/>
          <w:color w:val="0070C0"/>
        </w:rPr>
        <w:fldChar w:fldCharType="separate"/>
      </w:r>
      <w:r w:rsidR="00735EB2" w:rsidRPr="004A7034">
        <w:rPr>
          <w:rStyle w:val="Hyperlink"/>
          <w:rFonts w:asciiTheme="majorBidi" w:hAnsiTheme="majorBidi" w:cstheme="majorBidi"/>
          <w:color w:val="0070C0"/>
          <w:sz w:val="22"/>
          <w:szCs w:val="22"/>
        </w:rPr>
        <w:t>nurgisbibi06@gmail.com</w:t>
      </w:r>
      <w:r w:rsidRPr="004A7034">
        <w:rPr>
          <w:rStyle w:val="Hyperlink"/>
          <w:rFonts w:asciiTheme="majorBidi" w:hAnsiTheme="majorBidi" w:cstheme="majorBidi"/>
          <w:color w:val="0070C0"/>
          <w:sz w:val="22"/>
          <w:szCs w:val="22"/>
        </w:rPr>
        <w:fldChar w:fldCharType="end"/>
      </w:r>
    </w:p>
    <w:p w14:paraId="1AD2D9EF" w14:textId="77777777" w:rsidR="004A7034" w:rsidRDefault="004A7034" w:rsidP="004A7034">
      <w:pPr>
        <w:pStyle w:val="Default"/>
        <w:jc w:val="center"/>
        <w:rPr>
          <w:rFonts w:asciiTheme="majorBidi" w:hAnsiTheme="majorBidi" w:cstheme="majorBidi"/>
          <w:b/>
          <w:bCs/>
          <w:color w:val="0D0D0D" w:themeColor="text1" w:themeTint="F2"/>
          <w:sz w:val="22"/>
          <w:szCs w:val="22"/>
        </w:rPr>
      </w:pPr>
    </w:p>
    <w:p w14:paraId="44AD5001" w14:textId="01970CCE" w:rsidR="00735EB2" w:rsidRPr="004A7034" w:rsidRDefault="004D4F36" w:rsidP="004A7034">
      <w:pPr>
        <w:pStyle w:val="Default"/>
        <w:jc w:val="center"/>
        <w:rPr>
          <w:rFonts w:asciiTheme="majorBidi" w:hAnsiTheme="majorBidi" w:cstheme="majorBidi"/>
          <w:b/>
          <w:bCs/>
          <w:color w:val="0D0D0D" w:themeColor="text1" w:themeTint="F2"/>
          <w:sz w:val="22"/>
          <w:szCs w:val="22"/>
        </w:rPr>
      </w:pPr>
      <w:r w:rsidRPr="004A7034">
        <w:rPr>
          <w:rFonts w:asciiTheme="majorBidi" w:hAnsiTheme="majorBidi" w:cstheme="majorBidi"/>
          <w:b/>
          <w:bCs/>
          <w:color w:val="0D0D0D" w:themeColor="text1" w:themeTint="F2"/>
          <w:sz w:val="22"/>
          <w:szCs w:val="22"/>
        </w:rPr>
        <w:t>Saima Akhtar</w:t>
      </w:r>
    </w:p>
    <w:p w14:paraId="6A53AAB1" w14:textId="459FADF8" w:rsidR="00735EB2" w:rsidRPr="004A7034" w:rsidRDefault="00735EB2" w:rsidP="004A7034">
      <w:pPr>
        <w:pStyle w:val="Default"/>
        <w:jc w:val="center"/>
        <w:rPr>
          <w:rFonts w:asciiTheme="majorBidi" w:hAnsiTheme="majorBidi" w:cstheme="majorBidi"/>
          <w:color w:val="0D0D0D" w:themeColor="text1" w:themeTint="F2"/>
          <w:sz w:val="22"/>
          <w:szCs w:val="22"/>
        </w:rPr>
      </w:pPr>
      <w:r w:rsidRPr="004A7034">
        <w:rPr>
          <w:rFonts w:asciiTheme="majorBidi" w:hAnsiTheme="majorBidi" w:cstheme="majorBidi"/>
          <w:color w:val="0D0D0D" w:themeColor="text1" w:themeTint="F2"/>
          <w:sz w:val="22"/>
          <w:szCs w:val="22"/>
        </w:rPr>
        <w:t>Ph.D. Scholar, Department of Economics, PMAS-AAUR Arid Agriculture University, Rawalpindi</w:t>
      </w:r>
    </w:p>
    <w:p w14:paraId="19E1EE2B" w14:textId="10EDBEAD" w:rsidR="00AB3430" w:rsidRPr="004A7034" w:rsidRDefault="00000000" w:rsidP="004A7034">
      <w:pPr>
        <w:pStyle w:val="Default"/>
        <w:jc w:val="center"/>
        <w:rPr>
          <w:rFonts w:asciiTheme="majorBidi" w:hAnsiTheme="majorBidi" w:cstheme="majorBidi"/>
          <w:color w:val="0070C0"/>
          <w:sz w:val="22"/>
          <w:szCs w:val="22"/>
        </w:rPr>
      </w:pPr>
      <w:hyperlink r:id="rId8" w:history="1">
        <w:r w:rsidR="00AB3430" w:rsidRPr="004A7034">
          <w:rPr>
            <w:rStyle w:val="Hyperlink"/>
            <w:rFonts w:asciiTheme="majorBidi" w:hAnsiTheme="majorBidi" w:cstheme="majorBidi"/>
            <w:color w:val="0070C0"/>
            <w:sz w:val="22"/>
            <w:szCs w:val="22"/>
          </w:rPr>
          <w:t>Capri198@hotmail.com</w:t>
        </w:r>
      </w:hyperlink>
    </w:p>
    <w:p w14:paraId="524242ED" w14:textId="77777777" w:rsidR="004A7034" w:rsidRDefault="004A7034" w:rsidP="004A7034">
      <w:pPr>
        <w:pStyle w:val="Default"/>
        <w:jc w:val="center"/>
        <w:rPr>
          <w:rFonts w:asciiTheme="majorBidi" w:hAnsiTheme="majorBidi" w:cstheme="majorBidi"/>
          <w:b/>
          <w:bCs/>
          <w:color w:val="0D0D0D" w:themeColor="text1" w:themeTint="F2"/>
          <w:sz w:val="22"/>
          <w:szCs w:val="22"/>
        </w:rPr>
      </w:pPr>
    </w:p>
    <w:p w14:paraId="4AFDBB5C" w14:textId="740BB32D" w:rsidR="009E4356" w:rsidRPr="004A7034" w:rsidRDefault="00FD466E" w:rsidP="004A7034">
      <w:pPr>
        <w:pStyle w:val="Default"/>
        <w:jc w:val="center"/>
        <w:rPr>
          <w:rFonts w:asciiTheme="majorBidi" w:hAnsiTheme="majorBidi" w:cstheme="majorBidi"/>
          <w:b/>
          <w:bCs/>
          <w:color w:val="0D0D0D" w:themeColor="text1" w:themeTint="F2"/>
          <w:sz w:val="22"/>
          <w:szCs w:val="22"/>
        </w:rPr>
      </w:pPr>
      <w:r w:rsidRPr="004A7034">
        <w:rPr>
          <w:rFonts w:asciiTheme="majorBidi" w:hAnsiTheme="majorBidi" w:cstheme="majorBidi"/>
          <w:b/>
          <w:bCs/>
          <w:color w:val="0D0D0D" w:themeColor="text1" w:themeTint="F2"/>
          <w:sz w:val="22"/>
          <w:szCs w:val="22"/>
        </w:rPr>
        <w:t>Saima Asad</w:t>
      </w:r>
      <w:r w:rsidR="004A7034">
        <w:rPr>
          <w:rStyle w:val="FootnoteReference"/>
          <w:rFonts w:asciiTheme="majorBidi" w:hAnsiTheme="majorBidi" w:cstheme="majorBidi"/>
          <w:b/>
          <w:bCs/>
          <w:color w:val="0D0D0D" w:themeColor="text1" w:themeTint="F2"/>
          <w:sz w:val="22"/>
          <w:szCs w:val="22"/>
        </w:rPr>
        <w:footnoteReference w:id="1"/>
      </w:r>
    </w:p>
    <w:p w14:paraId="64213C00" w14:textId="1110C261" w:rsidR="00E47025" w:rsidRPr="004A7034" w:rsidRDefault="00AB3430" w:rsidP="004A7034">
      <w:pPr>
        <w:pStyle w:val="Default"/>
        <w:jc w:val="center"/>
        <w:rPr>
          <w:rFonts w:asciiTheme="majorBidi" w:hAnsiTheme="majorBidi" w:cstheme="majorBidi"/>
          <w:color w:val="0D0D0D" w:themeColor="text1" w:themeTint="F2"/>
          <w:sz w:val="22"/>
          <w:szCs w:val="22"/>
        </w:rPr>
      </w:pPr>
      <w:r w:rsidRPr="004A7034">
        <w:rPr>
          <w:rFonts w:asciiTheme="majorBidi" w:hAnsiTheme="majorBidi" w:cstheme="majorBidi"/>
          <w:color w:val="0D0D0D" w:themeColor="text1" w:themeTint="F2"/>
          <w:sz w:val="22"/>
          <w:szCs w:val="22"/>
        </w:rPr>
        <w:t>Assistant Professor,</w:t>
      </w:r>
      <w:r w:rsidR="00D053C9" w:rsidRPr="004A7034">
        <w:rPr>
          <w:rFonts w:asciiTheme="majorBidi" w:hAnsiTheme="majorBidi" w:cstheme="majorBidi"/>
          <w:color w:val="0D0D0D" w:themeColor="text1" w:themeTint="F2"/>
          <w:sz w:val="22"/>
          <w:szCs w:val="22"/>
        </w:rPr>
        <w:t xml:space="preserve"> Department of Economics, PMAS-AAUR Arid Agriculture University, Rawalpindi</w:t>
      </w:r>
    </w:p>
    <w:p w14:paraId="23BB9747" w14:textId="42254F8B" w:rsidR="004D4F36" w:rsidRPr="004A7034" w:rsidRDefault="00000000" w:rsidP="004A7034">
      <w:pPr>
        <w:pStyle w:val="Default"/>
        <w:jc w:val="center"/>
        <w:rPr>
          <w:rStyle w:val="Hyperlink"/>
          <w:rFonts w:asciiTheme="majorBidi" w:hAnsiTheme="majorBidi" w:cstheme="majorBidi"/>
          <w:color w:val="0070C0"/>
          <w:sz w:val="22"/>
          <w:szCs w:val="22"/>
        </w:rPr>
      </w:pPr>
      <w:hyperlink r:id="rId9" w:history="1">
        <w:r w:rsidR="004E56F2" w:rsidRPr="004A7034">
          <w:rPr>
            <w:rStyle w:val="Hyperlink"/>
            <w:rFonts w:asciiTheme="majorBidi" w:hAnsiTheme="majorBidi" w:cstheme="majorBidi"/>
            <w:color w:val="0070C0"/>
            <w:sz w:val="22"/>
            <w:szCs w:val="22"/>
          </w:rPr>
          <w:t>saima.asad</w:t>
        </w:r>
        <w:r w:rsidR="004D4F36" w:rsidRPr="004A7034">
          <w:rPr>
            <w:rStyle w:val="Hyperlink"/>
            <w:rFonts w:asciiTheme="majorBidi" w:hAnsiTheme="majorBidi" w:cstheme="majorBidi"/>
            <w:color w:val="0070C0"/>
            <w:sz w:val="22"/>
            <w:szCs w:val="22"/>
          </w:rPr>
          <w:t>@uaar.edu.pk</w:t>
        </w:r>
      </w:hyperlink>
    </w:p>
    <w:p w14:paraId="31C60356" w14:textId="77777777" w:rsidR="009E4356" w:rsidRPr="004A7034" w:rsidRDefault="009E4356" w:rsidP="004A7034">
      <w:pPr>
        <w:pStyle w:val="Default"/>
        <w:jc w:val="center"/>
        <w:rPr>
          <w:rFonts w:asciiTheme="majorBidi" w:hAnsiTheme="majorBidi" w:cstheme="majorBidi"/>
          <w:b/>
          <w:sz w:val="22"/>
          <w:szCs w:val="22"/>
        </w:rPr>
      </w:pPr>
    </w:p>
    <w:p w14:paraId="348D1C2A" w14:textId="77777777" w:rsidR="004A7034" w:rsidRDefault="001C778F" w:rsidP="004A7034">
      <w:pPr>
        <w:spacing w:after="0" w:line="240" w:lineRule="auto"/>
        <w:rPr>
          <w:rFonts w:asciiTheme="majorBidi" w:hAnsiTheme="majorBidi" w:cstheme="majorBidi"/>
          <w:b/>
        </w:rPr>
      </w:pPr>
      <w:r w:rsidRPr="004A7034">
        <w:rPr>
          <w:rFonts w:asciiTheme="majorBidi" w:hAnsiTheme="majorBidi" w:cstheme="majorBidi"/>
          <w:b/>
        </w:rPr>
        <w:t>ABSTRACT</w:t>
      </w:r>
    </w:p>
    <w:p w14:paraId="56FCF1F9" w14:textId="7BFC65CF" w:rsidR="004A7034" w:rsidRDefault="009751A0" w:rsidP="004A7034">
      <w:pPr>
        <w:spacing w:after="0" w:line="240" w:lineRule="auto"/>
        <w:jc w:val="both"/>
        <w:rPr>
          <w:rFonts w:asciiTheme="majorBidi" w:hAnsiTheme="majorBidi" w:cstheme="majorBidi"/>
          <w:b/>
        </w:rPr>
      </w:pPr>
      <w:r w:rsidRPr="004A7034">
        <w:rPr>
          <w:rFonts w:asciiTheme="majorBidi" w:hAnsiTheme="majorBidi" w:cstheme="majorBidi"/>
          <w:i/>
          <w:iCs/>
        </w:rPr>
        <w:t xml:space="preserve">In formulating policies, no nation can dispute the significance of investing in human capital in attracting physical capital and fostering economic expansion. </w:t>
      </w:r>
      <w:r w:rsidR="000B2DBF" w:rsidRPr="004A7034">
        <w:rPr>
          <w:rFonts w:asciiTheme="majorBidi" w:hAnsiTheme="majorBidi" w:cstheme="majorBidi"/>
          <w:i/>
          <w:iCs/>
        </w:rPr>
        <w:t xml:space="preserve">Economic Growth has a </w:t>
      </w:r>
      <w:r w:rsidRPr="004A7034">
        <w:rPr>
          <w:rFonts w:asciiTheme="majorBidi" w:hAnsiTheme="majorBidi" w:cstheme="majorBidi"/>
          <w:i/>
          <w:iCs/>
        </w:rPr>
        <w:t xml:space="preserve">significant link with Physical </w:t>
      </w:r>
      <w:r w:rsidR="00C56AC7" w:rsidRPr="004A7034">
        <w:rPr>
          <w:rFonts w:asciiTheme="majorBidi" w:hAnsiTheme="majorBidi" w:cstheme="majorBidi"/>
          <w:i/>
          <w:iCs/>
        </w:rPr>
        <w:t>Resources</w:t>
      </w:r>
      <w:r w:rsidR="000B2DBF" w:rsidRPr="004A7034">
        <w:rPr>
          <w:rFonts w:asciiTheme="majorBidi" w:hAnsiTheme="majorBidi" w:cstheme="majorBidi"/>
          <w:i/>
          <w:iCs/>
        </w:rPr>
        <w:t xml:space="preserve"> and Human Capital.</w:t>
      </w:r>
      <w:r w:rsidR="00CC3AE5" w:rsidRPr="004A7034">
        <w:rPr>
          <w:rFonts w:asciiTheme="majorBidi" w:hAnsiTheme="majorBidi" w:cstheme="majorBidi"/>
          <w:i/>
          <w:iCs/>
        </w:rPr>
        <w:t xml:space="preserve"> The main aim of this study is to examine the relationship between economic growth and both physical and human capital. The study's main objective is to examine how Pakistan's economic growth has been impacted by both people and physical capital. This study attempts to evaluate the connection between Pakistan's total economic growth, human capital, and physical capital using World Bank time series data from 1990 to 2020. To determine the influence of physical capital and human resources on the nation's economic expansion, descriptive statistics are utilized.</w:t>
      </w:r>
      <w:r w:rsidR="00D41717" w:rsidRPr="004A7034">
        <w:rPr>
          <w:rFonts w:asciiTheme="majorBidi" w:hAnsiTheme="majorBidi" w:cstheme="majorBidi"/>
          <w:i/>
          <w:iCs/>
        </w:rPr>
        <w:t xml:space="preserve"> The significance of both human and physical capital for Pakistan's growth is h</w:t>
      </w:r>
      <w:r w:rsidRPr="004A7034">
        <w:rPr>
          <w:rFonts w:asciiTheme="majorBidi" w:hAnsiTheme="majorBidi" w:cstheme="majorBidi"/>
          <w:i/>
          <w:iCs/>
        </w:rPr>
        <w:t xml:space="preserve">ighlighted by this study. </w:t>
      </w:r>
      <w:r w:rsidR="00D41717" w:rsidRPr="004A7034">
        <w:rPr>
          <w:rFonts w:asciiTheme="majorBidi" w:hAnsiTheme="majorBidi" w:cstheme="majorBidi"/>
          <w:i/>
          <w:iCs/>
        </w:rPr>
        <w:t xml:space="preserve"> life expectancy influences human capital, gross </w:t>
      </w:r>
      <w:r w:rsidR="00F87C9E" w:rsidRPr="004A7034">
        <w:rPr>
          <w:rFonts w:asciiTheme="majorBidi" w:hAnsiTheme="majorBidi" w:cstheme="majorBidi"/>
          <w:i/>
          <w:iCs/>
        </w:rPr>
        <w:t>fixed</w:t>
      </w:r>
      <w:r w:rsidR="00D41717" w:rsidRPr="004A7034">
        <w:rPr>
          <w:rFonts w:asciiTheme="majorBidi" w:hAnsiTheme="majorBidi" w:cstheme="majorBidi"/>
          <w:i/>
          <w:iCs/>
        </w:rPr>
        <w:t xml:space="preserve"> capital formation influences physical capital. The average life expectancy in Pakistan is 63 years, according to the results. </w:t>
      </w:r>
      <w:r w:rsidR="006033CE" w:rsidRPr="004A7034">
        <w:rPr>
          <w:rFonts w:asciiTheme="majorBidi" w:hAnsiTheme="majorBidi" w:cstheme="majorBidi"/>
          <w:i/>
          <w:iCs/>
        </w:rPr>
        <w:t>Politically related</w:t>
      </w:r>
      <w:r w:rsidR="00D41717" w:rsidRPr="004A7034">
        <w:rPr>
          <w:rFonts w:asciiTheme="majorBidi" w:hAnsiTheme="majorBidi" w:cstheme="majorBidi"/>
          <w:i/>
          <w:iCs/>
        </w:rPr>
        <w:t xml:space="preserve"> flux is also revealed by gross </w:t>
      </w:r>
      <w:r w:rsidR="00F87C9E" w:rsidRPr="004A7034">
        <w:rPr>
          <w:rFonts w:asciiTheme="majorBidi" w:hAnsiTheme="majorBidi" w:cstheme="majorBidi"/>
          <w:i/>
          <w:iCs/>
        </w:rPr>
        <w:t>fixed</w:t>
      </w:r>
      <w:r w:rsidR="00D41717" w:rsidRPr="004A7034">
        <w:rPr>
          <w:rFonts w:asciiTheme="majorBidi" w:hAnsiTheme="majorBidi" w:cstheme="majorBidi"/>
          <w:i/>
          <w:iCs/>
        </w:rPr>
        <w:t xml:space="preserve"> capital formation. It </w:t>
      </w:r>
      <w:r w:rsidR="00F87C9E" w:rsidRPr="004A7034">
        <w:rPr>
          <w:rFonts w:asciiTheme="majorBidi" w:hAnsiTheme="majorBidi" w:cstheme="majorBidi"/>
          <w:i/>
          <w:iCs/>
        </w:rPr>
        <w:t>increased</w:t>
      </w:r>
      <w:r w:rsidR="00D41717" w:rsidRPr="004A7034">
        <w:rPr>
          <w:rFonts w:asciiTheme="majorBidi" w:hAnsiTheme="majorBidi" w:cstheme="majorBidi"/>
          <w:i/>
          <w:iCs/>
        </w:rPr>
        <w:t xml:space="preserve"> to 4.9 percent in 2020. Variations were also seen in the GDP growth rate. The pandemic of 2019 causes a reduction in gross </w:t>
      </w:r>
      <w:r w:rsidR="00F87C9E" w:rsidRPr="004A7034">
        <w:rPr>
          <w:rFonts w:asciiTheme="majorBidi" w:hAnsiTheme="majorBidi" w:cstheme="majorBidi"/>
          <w:i/>
          <w:iCs/>
        </w:rPr>
        <w:t>fixed</w:t>
      </w:r>
      <w:r w:rsidR="00D41717" w:rsidRPr="004A7034">
        <w:rPr>
          <w:rFonts w:asciiTheme="majorBidi" w:hAnsiTheme="majorBidi" w:cstheme="majorBidi"/>
          <w:i/>
          <w:iCs/>
        </w:rPr>
        <w:t xml:space="preserve"> capital </w:t>
      </w:r>
      <w:r w:rsidRPr="004A7034">
        <w:rPr>
          <w:rFonts w:asciiTheme="majorBidi" w:hAnsiTheme="majorBidi" w:cstheme="majorBidi"/>
          <w:i/>
          <w:iCs/>
        </w:rPr>
        <w:t xml:space="preserve">formation and life expectancy. </w:t>
      </w:r>
      <w:r w:rsidR="00D41717" w:rsidRPr="004A7034">
        <w:rPr>
          <w:rFonts w:asciiTheme="majorBidi" w:hAnsiTheme="majorBidi" w:cstheme="majorBidi"/>
          <w:i/>
          <w:iCs/>
        </w:rPr>
        <w:t xml:space="preserve">The </w:t>
      </w:r>
      <w:r w:rsidR="00F87C9E" w:rsidRPr="004A7034">
        <w:rPr>
          <w:rFonts w:asciiTheme="majorBidi" w:hAnsiTheme="majorBidi" w:cstheme="majorBidi"/>
          <w:i/>
          <w:iCs/>
        </w:rPr>
        <w:t>policy implications</w:t>
      </w:r>
      <w:r w:rsidR="00D41717" w:rsidRPr="004A7034">
        <w:rPr>
          <w:rFonts w:asciiTheme="majorBidi" w:hAnsiTheme="majorBidi" w:cstheme="majorBidi"/>
          <w:i/>
          <w:iCs/>
        </w:rPr>
        <w:t xml:space="preserve"> indicate the need for increased gross </w:t>
      </w:r>
      <w:r w:rsidR="00F87C9E" w:rsidRPr="004A7034">
        <w:rPr>
          <w:rFonts w:asciiTheme="majorBidi" w:hAnsiTheme="majorBidi" w:cstheme="majorBidi"/>
          <w:i/>
          <w:iCs/>
        </w:rPr>
        <w:t>fixed</w:t>
      </w:r>
      <w:r w:rsidR="00D41717" w:rsidRPr="004A7034">
        <w:rPr>
          <w:rFonts w:asciiTheme="majorBidi" w:hAnsiTheme="majorBidi" w:cstheme="majorBidi"/>
          <w:i/>
          <w:iCs/>
        </w:rPr>
        <w:t xml:space="preserve"> capital investment. It is also recommended that the government set aside a sizable portion of its budget.</w:t>
      </w:r>
      <w:r w:rsidRPr="004A7034">
        <w:rPr>
          <w:rFonts w:asciiTheme="majorBidi" w:hAnsiTheme="majorBidi" w:cstheme="majorBidi"/>
          <w:i/>
          <w:iCs/>
        </w:rPr>
        <w:t xml:space="preserve"> In addition</w:t>
      </w:r>
      <w:r w:rsidR="00135426" w:rsidRPr="004A7034">
        <w:rPr>
          <w:rFonts w:asciiTheme="majorBidi" w:hAnsiTheme="majorBidi" w:cstheme="majorBidi"/>
          <w:i/>
          <w:iCs/>
        </w:rPr>
        <w:t xml:space="preserve">, </w:t>
      </w:r>
      <w:r w:rsidR="00F87C9E" w:rsidRPr="004A7034">
        <w:rPr>
          <w:rFonts w:asciiTheme="majorBidi" w:hAnsiTheme="majorBidi" w:cstheme="majorBidi"/>
          <w:i/>
          <w:iCs/>
        </w:rPr>
        <w:t>to</w:t>
      </w:r>
      <w:r w:rsidR="00135426" w:rsidRPr="004A7034">
        <w:rPr>
          <w:rFonts w:asciiTheme="majorBidi" w:hAnsiTheme="majorBidi" w:cstheme="majorBidi"/>
          <w:i/>
          <w:iCs/>
        </w:rPr>
        <w:t xml:space="preserve"> achieve economic growth, public awareness campaigns about investments in human and physical capital should be conducted.</w:t>
      </w:r>
    </w:p>
    <w:p w14:paraId="7101C7D9" w14:textId="77777777" w:rsidR="004A7034" w:rsidRDefault="001C778F" w:rsidP="004A7034">
      <w:pPr>
        <w:spacing w:after="0" w:line="240" w:lineRule="auto"/>
        <w:jc w:val="both"/>
        <w:rPr>
          <w:rFonts w:asciiTheme="majorBidi" w:hAnsiTheme="majorBidi" w:cstheme="majorBidi"/>
          <w:b/>
        </w:rPr>
      </w:pPr>
      <w:r w:rsidRPr="004A7034">
        <w:rPr>
          <w:rFonts w:asciiTheme="majorBidi" w:hAnsiTheme="majorBidi" w:cstheme="majorBidi"/>
          <w:b/>
        </w:rPr>
        <w:t>Keywords</w:t>
      </w:r>
      <w:r w:rsidRPr="004A7034">
        <w:rPr>
          <w:rFonts w:asciiTheme="majorBidi" w:hAnsiTheme="majorBidi" w:cstheme="majorBidi"/>
        </w:rPr>
        <w:t>: Physical Capital, Human Capital, Economic Growth</w:t>
      </w:r>
      <w:r w:rsidR="00FE4676" w:rsidRPr="004A7034">
        <w:rPr>
          <w:rFonts w:asciiTheme="majorBidi" w:hAnsiTheme="majorBidi" w:cstheme="majorBidi"/>
        </w:rPr>
        <w:t xml:space="preserve">, Descriptive </w:t>
      </w:r>
      <w:r w:rsidR="00D86359" w:rsidRPr="004A7034">
        <w:rPr>
          <w:rFonts w:asciiTheme="majorBidi" w:hAnsiTheme="majorBidi" w:cstheme="majorBidi"/>
        </w:rPr>
        <w:t>Analysis</w:t>
      </w:r>
      <w:r w:rsidR="00FE4676" w:rsidRPr="004A7034">
        <w:rPr>
          <w:rFonts w:asciiTheme="majorBidi" w:hAnsiTheme="majorBidi" w:cstheme="majorBidi"/>
        </w:rPr>
        <w:t>, Pakistan</w:t>
      </w:r>
    </w:p>
    <w:p w14:paraId="3F9A3B89" w14:textId="77777777" w:rsidR="004A7034" w:rsidRDefault="004A7034" w:rsidP="004A7034">
      <w:pPr>
        <w:spacing w:after="0" w:line="240" w:lineRule="auto"/>
        <w:jc w:val="both"/>
        <w:rPr>
          <w:rFonts w:asciiTheme="majorBidi" w:hAnsiTheme="majorBidi" w:cstheme="majorBidi"/>
          <w:b/>
        </w:rPr>
      </w:pPr>
    </w:p>
    <w:p w14:paraId="247D21AA" w14:textId="77777777" w:rsidR="004A7034" w:rsidRDefault="001C778F" w:rsidP="004A7034">
      <w:pPr>
        <w:spacing w:after="0" w:line="240" w:lineRule="auto"/>
        <w:jc w:val="both"/>
        <w:rPr>
          <w:rFonts w:asciiTheme="majorBidi" w:hAnsiTheme="majorBidi" w:cstheme="majorBidi"/>
          <w:b/>
        </w:rPr>
      </w:pPr>
      <w:r w:rsidRPr="004A7034">
        <w:rPr>
          <w:rFonts w:asciiTheme="majorBidi" w:hAnsiTheme="majorBidi" w:cstheme="majorBidi"/>
          <w:b/>
          <w:noProof/>
        </w:rPr>
        <w:t>INTRODUCTION</w:t>
      </w:r>
    </w:p>
    <w:p w14:paraId="0EEC6503" w14:textId="77777777" w:rsidR="00661C56" w:rsidRDefault="008F28B5" w:rsidP="00661C56">
      <w:pPr>
        <w:spacing w:after="0" w:line="240" w:lineRule="auto"/>
        <w:jc w:val="both"/>
        <w:rPr>
          <w:rFonts w:asciiTheme="majorBidi" w:hAnsiTheme="majorBidi" w:cstheme="majorBidi"/>
          <w:b/>
        </w:rPr>
      </w:pPr>
      <w:r w:rsidRPr="004A7034">
        <w:rPr>
          <w:rFonts w:asciiTheme="majorBidi" w:hAnsiTheme="majorBidi" w:cstheme="majorBidi"/>
          <w:noProof/>
        </w:rPr>
        <w:t xml:space="preserve">According to </w:t>
      </w:r>
      <w:r w:rsidR="00DE3E33" w:rsidRPr="004A7034">
        <w:rPr>
          <w:rFonts w:asciiTheme="majorBidi" w:hAnsiTheme="majorBidi" w:cstheme="majorBidi"/>
          <w:noProof/>
        </w:rPr>
        <w:t xml:space="preserve">a </w:t>
      </w:r>
      <w:r w:rsidRPr="004A7034">
        <w:rPr>
          <w:rFonts w:asciiTheme="majorBidi" w:hAnsiTheme="majorBidi" w:cstheme="majorBidi"/>
          <w:noProof/>
        </w:rPr>
        <w:t xml:space="preserve">study by Hafeez and Rahim from 2019, there is a </w:t>
      </w:r>
      <w:r w:rsidR="00DE3E33" w:rsidRPr="004A7034">
        <w:rPr>
          <w:rFonts w:asciiTheme="majorBidi" w:hAnsiTheme="majorBidi" w:cstheme="majorBidi"/>
          <w:noProof/>
        </w:rPr>
        <w:t>favorable</w:t>
      </w:r>
      <w:r w:rsidRPr="004A7034">
        <w:rPr>
          <w:rFonts w:asciiTheme="majorBidi" w:hAnsiTheme="majorBidi" w:cstheme="majorBidi"/>
          <w:noProof/>
        </w:rPr>
        <w:t xml:space="preserve"> correlation between gross fixed capital and economic growth. The </w:t>
      </w:r>
      <w:r w:rsidR="00DE3E33" w:rsidRPr="004A7034">
        <w:rPr>
          <w:rFonts w:asciiTheme="majorBidi" w:hAnsiTheme="majorBidi" w:cstheme="majorBidi"/>
          <w:noProof/>
        </w:rPr>
        <w:t>favorable</w:t>
      </w:r>
      <w:r w:rsidRPr="004A7034">
        <w:rPr>
          <w:rFonts w:asciiTheme="majorBidi" w:hAnsiTheme="majorBidi" w:cstheme="majorBidi"/>
          <w:noProof/>
        </w:rPr>
        <w:t xml:space="preserve"> relationship between human capital and economic growth has been the subject of numerous studies, and research in this field is still ongoing. According to academics, improving </w:t>
      </w:r>
      <w:r w:rsidR="00DE3E33" w:rsidRPr="004A7034">
        <w:rPr>
          <w:rFonts w:asciiTheme="majorBidi" w:hAnsiTheme="majorBidi" w:cstheme="majorBidi"/>
          <w:noProof/>
        </w:rPr>
        <w:t>labor</w:t>
      </w:r>
      <w:r w:rsidRPr="004A7034">
        <w:rPr>
          <w:rFonts w:asciiTheme="majorBidi" w:hAnsiTheme="majorBidi" w:cstheme="majorBidi"/>
          <w:noProof/>
        </w:rPr>
        <w:t xml:space="preserve"> competencies through education, training, and health can have a </w:t>
      </w:r>
      <w:r w:rsidR="00DE3E33" w:rsidRPr="004A7034">
        <w:rPr>
          <w:rFonts w:asciiTheme="majorBidi" w:hAnsiTheme="majorBidi" w:cstheme="majorBidi"/>
          <w:noProof/>
        </w:rPr>
        <w:t>satisfactory</w:t>
      </w:r>
      <w:r w:rsidRPr="004A7034">
        <w:rPr>
          <w:rFonts w:asciiTheme="majorBidi" w:hAnsiTheme="majorBidi" w:cstheme="majorBidi"/>
          <w:noProof/>
        </w:rPr>
        <w:t xml:space="preserve"> effect on economic growth. Numerous research, including those carried out in 2019 by Islam and Khan, have shown that the development of human capital </w:t>
      </w:r>
      <w:r w:rsidR="00F87C9E" w:rsidRPr="004A7034">
        <w:rPr>
          <w:rFonts w:asciiTheme="majorBidi" w:hAnsiTheme="majorBidi" w:cstheme="majorBidi"/>
          <w:noProof/>
        </w:rPr>
        <w:t>favorably</w:t>
      </w:r>
      <w:r w:rsidRPr="004A7034">
        <w:rPr>
          <w:rFonts w:asciiTheme="majorBidi" w:hAnsiTheme="majorBidi" w:cstheme="majorBidi"/>
          <w:noProof/>
        </w:rPr>
        <w:t xml:space="preserve"> affects total economic growth.</w:t>
      </w:r>
    </w:p>
    <w:p w14:paraId="0E553132" w14:textId="77777777" w:rsidR="00661C56" w:rsidRDefault="001461A5" w:rsidP="00661C56">
      <w:pPr>
        <w:spacing w:after="0" w:line="240" w:lineRule="auto"/>
        <w:ind w:firstLine="720"/>
        <w:jc w:val="both"/>
        <w:rPr>
          <w:rFonts w:asciiTheme="majorBidi" w:hAnsiTheme="majorBidi" w:cstheme="majorBidi"/>
          <w:b/>
        </w:rPr>
      </w:pPr>
      <w:r w:rsidRPr="004A7034">
        <w:rPr>
          <w:rFonts w:asciiTheme="majorBidi" w:hAnsiTheme="majorBidi" w:cstheme="majorBidi"/>
        </w:rPr>
        <w:t>Additionally</w:t>
      </w:r>
      <w:r w:rsidR="001C778F" w:rsidRPr="004A7034">
        <w:rPr>
          <w:rFonts w:asciiTheme="majorBidi" w:hAnsiTheme="majorBidi" w:cstheme="majorBidi"/>
        </w:rPr>
        <w:t xml:space="preserve">, the assessment of </w:t>
      </w:r>
      <w:r w:rsidR="00C56AC7" w:rsidRPr="004A7034">
        <w:rPr>
          <w:rFonts w:asciiTheme="majorBidi" w:hAnsiTheme="majorBidi" w:cstheme="majorBidi"/>
        </w:rPr>
        <w:t>short-run</w:t>
      </w:r>
      <w:r w:rsidR="001C778F" w:rsidRPr="004A7034">
        <w:rPr>
          <w:rFonts w:asciiTheme="majorBidi" w:hAnsiTheme="majorBidi" w:cstheme="majorBidi"/>
        </w:rPr>
        <w:t xml:space="preserve"> and </w:t>
      </w:r>
      <w:r w:rsidR="00C56AC7" w:rsidRPr="004A7034">
        <w:rPr>
          <w:rFonts w:asciiTheme="majorBidi" w:hAnsiTheme="majorBidi" w:cstheme="majorBidi"/>
        </w:rPr>
        <w:t>long-run</w:t>
      </w:r>
      <w:r w:rsidR="001C778F" w:rsidRPr="004A7034">
        <w:rPr>
          <w:rFonts w:asciiTheme="majorBidi" w:hAnsiTheme="majorBidi" w:cstheme="majorBidi"/>
        </w:rPr>
        <w:t xml:space="preserve"> </w:t>
      </w:r>
      <w:r w:rsidR="00C56AC7" w:rsidRPr="004A7034">
        <w:rPr>
          <w:rFonts w:asciiTheme="majorBidi" w:hAnsiTheme="majorBidi" w:cstheme="majorBidi"/>
        </w:rPr>
        <w:t>connections</w:t>
      </w:r>
      <w:r w:rsidR="001C778F" w:rsidRPr="004A7034">
        <w:rPr>
          <w:rFonts w:asciiTheme="majorBidi" w:hAnsiTheme="majorBidi" w:cstheme="majorBidi"/>
        </w:rPr>
        <w:t xml:space="preserve"> amid human resource and economic growth in Pakistan </w:t>
      </w:r>
      <w:r w:rsidR="00C56AC7" w:rsidRPr="004A7034">
        <w:rPr>
          <w:rFonts w:asciiTheme="majorBidi" w:hAnsiTheme="majorBidi" w:cstheme="majorBidi"/>
        </w:rPr>
        <w:t>is</w:t>
      </w:r>
      <w:r w:rsidR="001C778F" w:rsidRPr="004A7034">
        <w:rPr>
          <w:rFonts w:asciiTheme="majorBidi" w:hAnsiTheme="majorBidi" w:cstheme="majorBidi"/>
        </w:rPr>
        <w:t xml:space="preserve"> also checked.  Unlike multivariate techniques are applied to </w:t>
      </w:r>
      <w:r w:rsidR="00C56AC7" w:rsidRPr="004A7034">
        <w:rPr>
          <w:rFonts w:asciiTheme="majorBidi" w:hAnsiTheme="majorBidi" w:cstheme="majorBidi"/>
        </w:rPr>
        <w:t>evaluate</w:t>
      </w:r>
      <w:r w:rsidR="001C778F" w:rsidRPr="004A7034">
        <w:rPr>
          <w:rFonts w:asciiTheme="majorBidi" w:hAnsiTheme="majorBidi" w:cstheme="majorBidi"/>
        </w:rPr>
        <w:t xml:space="preserve"> </w:t>
      </w:r>
      <w:r w:rsidR="00C56AC7" w:rsidRPr="004A7034">
        <w:rPr>
          <w:rFonts w:asciiTheme="majorBidi" w:hAnsiTheme="majorBidi" w:cstheme="majorBidi"/>
        </w:rPr>
        <w:t>co-integration</w:t>
      </w:r>
      <w:r w:rsidR="001C778F" w:rsidRPr="004A7034">
        <w:rPr>
          <w:rFonts w:asciiTheme="majorBidi" w:hAnsiTheme="majorBidi" w:cstheme="majorBidi"/>
        </w:rPr>
        <w:t xml:space="preserve"> amongst variables.  Johansen </w:t>
      </w:r>
      <w:r w:rsidR="00C56AC7" w:rsidRPr="004A7034">
        <w:rPr>
          <w:rFonts w:asciiTheme="majorBidi" w:hAnsiTheme="majorBidi" w:cstheme="majorBidi"/>
        </w:rPr>
        <w:t>co-integration</w:t>
      </w:r>
      <w:r w:rsidR="001C778F" w:rsidRPr="004A7034">
        <w:rPr>
          <w:rFonts w:asciiTheme="majorBidi" w:hAnsiTheme="majorBidi" w:cstheme="majorBidi"/>
        </w:rPr>
        <w:t xml:space="preserve"> as well as Augmented Dickey </w:t>
      </w:r>
      <w:r w:rsidR="00C41224" w:rsidRPr="004A7034">
        <w:rPr>
          <w:rFonts w:asciiTheme="majorBidi" w:hAnsiTheme="majorBidi" w:cstheme="majorBidi"/>
        </w:rPr>
        <w:t xml:space="preserve">There is </w:t>
      </w:r>
      <w:r w:rsidR="00C56AC7" w:rsidRPr="004A7034">
        <w:rPr>
          <w:rFonts w:asciiTheme="majorBidi" w:hAnsiTheme="majorBidi" w:cstheme="majorBidi"/>
        </w:rPr>
        <w:t xml:space="preserve">a </w:t>
      </w:r>
      <w:r w:rsidR="00C41224" w:rsidRPr="004A7034">
        <w:rPr>
          <w:rFonts w:asciiTheme="majorBidi" w:hAnsiTheme="majorBidi" w:cstheme="majorBidi"/>
        </w:rPr>
        <w:t xml:space="preserve">positive relationship between gross </w:t>
      </w:r>
      <w:r w:rsidR="00C56AC7" w:rsidRPr="004A7034">
        <w:rPr>
          <w:rFonts w:asciiTheme="majorBidi" w:hAnsiTheme="majorBidi" w:cstheme="majorBidi"/>
        </w:rPr>
        <w:t>fixed</w:t>
      </w:r>
      <w:r w:rsidR="00C41224" w:rsidRPr="004A7034">
        <w:rPr>
          <w:rFonts w:asciiTheme="majorBidi" w:hAnsiTheme="majorBidi" w:cstheme="majorBidi"/>
        </w:rPr>
        <w:t xml:space="preserve"> capital and economic growth (Hafeez and Rahim, 2019). </w:t>
      </w:r>
      <w:r w:rsidR="008C20CC" w:rsidRPr="004A7034">
        <w:rPr>
          <w:rFonts w:asciiTheme="majorBidi" w:hAnsiTheme="majorBidi" w:cstheme="majorBidi"/>
        </w:rPr>
        <w:t xml:space="preserve">Numerous </w:t>
      </w:r>
      <w:r w:rsidR="00C56AC7" w:rsidRPr="004A7034">
        <w:rPr>
          <w:rFonts w:asciiTheme="majorBidi" w:hAnsiTheme="majorBidi" w:cstheme="majorBidi"/>
        </w:rPr>
        <w:t>researches</w:t>
      </w:r>
      <w:r w:rsidR="008C20CC" w:rsidRPr="004A7034">
        <w:rPr>
          <w:rFonts w:asciiTheme="majorBidi" w:hAnsiTheme="majorBidi" w:cstheme="majorBidi"/>
        </w:rPr>
        <w:t xml:space="preserve"> have examined the positive correlation between economic growth and human capital. According to studies, there is currently a lot of analysis going on between them. Scholars believe </w:t>
      </w:r>
      <w:r w:rsidR="008C20CC" w:rsidRPr="004A7034">
        <w:rPr>
          <w:rFonts w:asciiTheme="majorBidi" w:hAnsiTheme="majorBidi" w:cstheme="majorBidi"/>
        </w:rPr>
        <w:lastRenderedPageBreak/>
        <w:t xml:space="preserve">that improved labor force abilities and competencies, coupled with training, health, and education, can boost economic growth. Fuller unit root methods </w:t>
      </w:r>
      <w:r w:rsidR="00DE3E33" w:rsidRPr="004A7034">
        <w:rPr>
          <w:rFonts w:asciiTheme="majorBidi" w:hAnsiTheme="majorBidi" w:cstheme="majorBidi"/>
        </w:rPr>
        <w:t>are</w:t>
      </w:r>
      <w:r w:rsidR="008C20CC" w:rsidRPr="004A7034">
        <w:rPr>
          <w:rFonts w:asciiTheme="majorBidi" w:hAnsiTheme="majorBidi" w:cstheme="majorBidi"/>
        </w:rPr>
        <w:t xml:space="preserve"> applied in multiple studies. The long- and short-term associations between variables are examined using the error correlation model. The variables that are considered independent include education, child mortality, economic growth, and fixed capital formation. </w:t>
      </w:r>
      <w:r w:rsidR="00661C56" w:rsidRPr="004A7034">
        <w:rPr>
          <w:rFonts w:asciiTheme="majorBidi" w:hAnsiTheme="majorBidi" w:cstheme="majorBidi"/>
        </w:rPr>
        <w:t>Human resources are</w:t>
      </w:r>
      <w:r w:rsidR="008C20CC" w:rsidRPr="004A7034">
        <w:rPr>
          <w:rFonts w:asciiTheme="majorBidi" w:hAnsiTheme="majorBidi" w:cstheme="majorBidi"/>
        </w:rPr>
        <w:t xml:space="preserve"> a production feature that is further outstretched, and it is heavily funded by both health and education. In addition to health, education has a positive impact on the gross domestic product and increased efficiency. The result shows a long-term relationship between human resource growth and economic growth.</w:t>
      </w:r>
      <w:r w:rsidR="00D86359" w:rsidRPr="004A7034">
        <w:rPr>
          <w:rFonts w:asciiTheme="majorBidi" w:hAnsiTheme="majorBidi" w:cstheme="majorBidi"/>
        </w:rPr>
        <w:t xml:space="preserve"> </w:t>
      </w:r>
      <w:r w:rsidR="001C778F" w:rsidRPr="004A7034">
        <w:rPr>
          <w:rFonts w:asciiTheme="majorBidi" w:hAnsiTheme="majorBidi" w:cstheme="majorBidi"/>
        </w:rPr>
        <w:t>Additional aspects are showing imperative effects on gross domestic product. (Sammar and Waqas, 2014). Good governance can promote economic growth in different regions (Zalle, 2019).</w:t>
      </w:r>
    </w:p>
    <w:p w14:paraId="7C2EB3FE" w14:textId="77777777" w:rsidR="00661C56" w:rsidRDefault="00661C56" w:rsidP="00661C56">
      <w:pPr>
        <w:spacing w:after="0" w:line="240" w:lineRule="auto"/>
        <w:jc w:val="both"/>
        <w:rPr>
          <w:rFonts w:asciiTheme="majorBidi" w:hAnsiTheme="majorBidi" w:cstheme="majorBidi"/>
          <w:b/>
        </w:rPr>
      </w:pPr>
      <w:r w:rsidRPr="004A7034">
        <w:rPr>
          <w:rFonts w:asciiTheme="majorBidi" w:hAnsiTheme="majorBidi" w:cstheme="majorBidi"/>
          <w:b/>
        </w:rPr>
        <w:t>Objectives Of Study</w:t>
      </w:r>
    </w:p>
    <w:p w14:paraId="4395430A" w14:textId="52CC2184" w:rsidR="007E0969" w:rsidRPr="00661C56" w:rsidRDefault="007E0969" w:rsidP="00661C56">
      <w:pPr>
        <w:spacing w:after="0" w:line="240" w:lineRule="auto"/>
        <w:jc w:val="both"/>
        <w:rPr>
          <w:rFonts w:asciiTheme="majorBidi" w:hAnsiTheme="majorBidi" w:cstheme="majorBidi"/>
          <w:b/>
        </w:rPr>
      </w:pPr>
      <w:r w:rsidRPr="004A7034">
        <w:rPr>
          <w:rFonts w:asciiTheme="majorBidi" w:hAnsiTheme="majorBidi" w:cstheme="majorBidi"/>
        </w:rPr>
        <w:t>The following goals guide the design of the current study:</w:t>
      </w:r>
    </w:p>
    <w:p w14:paraId="073A2165" w14:textId="77777777" w:rsidR="001C778F" w:rsidRPr="004A7034" w:rsidRDefault="001C778F" w:rsidP="004A7034">
      <w:pPr>
        <w:pStyle w:val="ListParagraph"/>
        <w:numPr>
          <w:ilvl w:val="0"/>
          <w:numId w:val="4"/>
        </w:numPr>
        <w:spacing w:after="0" w:line="240" w:lineRule="auto"/>
        <w:jc w:val="both"/>
        <w:rPr>
          <w:rFonts w:asciiTheme="majorBidi" w:hAnsiTheme="majorBidi" w:cstheme="majorBidi"/>
          <w:b/>
        </w:rPr>
      </w:pPr>
      <w:r w:rsidRPr="004A7034">
        <w:rPr>
          <w:rFonts w:asciiTheme="majorBidi" w:hAnsiTheme="majorBidi" w:cstheme="majorBidi"/>
        </w:rPr>
        <w:t>To assess the association of human capital with GDP Per Capita growth rate in Pakistan.</w:t>
      </w:r>
    </w:p>
    <w:p w14:paraId="5C1FC215" w14:textId="77777777" w:rsidR="001C778F" w:rsidRPr="004A7034" w:rsidRDefault="001C778F" w:rsidP="004A7034">
      <w:pPr>
        <w:pStyle w:val="ListParagraph"/>
        <w:numPr>
          <w:ilvl w:val="0"/>
          <w:numId w:val="4"/>
        </w:numPr>
        <w:spacing w:after="0" w:line="240" w:lineRule="auto"/>
        <w:jc w:val="both"/>
        <w:rPr>
          <w:rFonts w:asciiTheme="majorBidi" w:hAnsiTheme="majorBidi" w:cstheme="majorBidi"/>
          <w:b/>
        </w:rPr>
      </w:pPr>
      <w:r w:rsidRPr="004A7034">
        <w:rPr>
          <w:rFonts w:asciiTheme="majorBidi" w:hAnsiTheme="majorBidi" w:cstheme="majorBidi"/>
        </w:rPr>
        <w:t>To investigate the association of physical capital with GDP Per Capita growth rate in Pakistan.</w:t>
      </w:r>
    </w:p>
    <w:p w14:paraId="0318800F" w14:textId="77777777" w:rsidR="00661C56" w:rsidRDefault="00661C56" w:rsidP="00661C56">
      <w:pPr>
        <w:spacing w:after="0" w:line="240" w:lineRule="auto"/>
        <w:jc w:val="both"/>
        <w:rPr>
          <w:rFonts w:asciiTheme="majorBidi" w:hAnsiTheme="majorBidi" w:cstheme="majorBidi"/>
          <w:b/>
        </w:rPr>
      </w:pPr>
    </w:p>
    <w:p w14:paraId="33C52CF3" w14:textId="77777777" w:rsidR="00661C56" w:rsidRDefault="001C778F" w:rsidP="00661C56">
      <w:pPr>
        <w:spacing w:after="0" w:line="240" w:lineRule="auto"/>
        <w:jc w:val="both"/>
        <w:rPr>
          <w:rFonts w:asciiTheme="majorBidi" w:hAnsiTheme="majorBidi" w:cstheme="majorBidi"/>
          <w:b/>
        </w:rPr>
      </w:pPr>
      <w:r w:rsidRPr="004A7034">
        <w:rPr>
          <w:rFonts w:asciiTheme="majorBidi" w:hAnsiTheme="majorBidi" w:cstheme="majorBidi"/>
          <w:b/>
        </w:rPr>
        <w:t>REVIEW OF LITERATURE</w:t>
      </w:r>
    </w:p>
    <w:p w14:paraId="5A22A089" w14:textId="77777777" w:rsidR="00661C56" w:rsidRDefault="001C778F" w:rsidP="00661C56">
      <w:pPr>
        <w:spacing w:after="0" w:line="240" w:lineRule="auto"/>
        <w:jc w:val="both"/>
        <w:rPr>
          <w:rFonts w:asciiTheme="majorBidi" w:hAnsiTheme="majorBidi" w:cstheme="majorBidi"/>
          <w:b/>
        </w:rPr>
      </w:pPr>
      <w:r w:rsidRPr="004A7034">
        <w:rPr>
          <w:rFonts w:asciiTheme="majorBidi" w:hAnsiTheme="majorBidi" w:cstheme="majorBidi"/>
          <w:noProof/>
        </w:rPr>
        <w:t>Mudassae et al; (2019) studied</w:t>
      </w:r>
      <w:r w:rsidR="008C20CC" w:rsidRPr="004A7034">
        <w:rPr>
          <w:rFonts w:asciiTheme="majorBidi" w:hAnsiTheme="majorBidi" w:cstheme="majorBidi"/>
          <w:noProof/>
        </w:rPr>
        <w:t xml:space="preserve"> that the growth of the economy was directly correlated with human resources. </w:t>
      </w:r>
      <w:r w:rsidR="00C56AC7" w:rsidRPr="004A7034">
        <w:rPr>
          <w:rFonts w:asciiTheme="majorBidi" w:hAnsiTheme="majorBidi" w:cstheme="majorBidi"/>
          <w:noProof/>
        </w:rPr>
        <w:t>The augmented Solow production function best fits the data</w:t>
      </w:r>
      <w:r w:rsidR="008C20CC" w:rsidRPr="004A7034">
        <w:rPr>
          <w:rFonts w:asciiTheme="majorBidi" w:hAnsiTheme="majorBidi" w:cstheme="majorBidi"/>
          <w:noProof/>
        </w:rPr>
        <w:t>. For every economy, the rate of population growth and economic growth were inversely correlated.</w:t>
      </w:r>
      <w:r w:rsidRPr="004A7034">
        <w:rPr>
          <w:rFonts w:asciiTheme="majorBidi" w:hAnsiTheme="majorBidi" w:cstheme="majorBidi"/>
          <w:noProof/>
        </w:rPr>
        <w:t xml:space="preserve"> </w:t>
      </w:r>
    </w:p>
    <w:p w14:paraId="2E1D77AF" w14:textId="77777777" w:rsidR="00661C56" w:rsidRDefault="001C778F" w:rsidP="00661C56">
      <w:pPr>
        <w:spacing w:after="0" w:line="240" w:lineRule="auto"/>
        <w:ind w:firstLine="720"/>
        <w:jc w:val="both"/>
        <w:rPr>
          <w:rFonts w:asciiTheme="majorBidi" w:hAnsiTheme="majorBidi" w:cstheme="majorBidi"/>
          <w:b/>
        </w:rPr>
      </w:pPr>
      <w:r w:rsidRPr="004A7034">
        <w:rPr>
          <w:rFonts w:asciiTheme="majorBidi" w:hAnsiTheme="majorBidi" w:cstheme="majorBidi"/>
        </w:rPr>
        <w:t>Ogundari et al; (2018) studied that</w:t>
      </w:r>
      <w:r w:rsidR="008C20CC" w:rsidRPr="004A7034">
        <w:rPr>
          <w:rFonts w:asciiTheme="majorBidi" w:hAnsiTheme="majorBidi" w:cstheme="majorBidi"/>
        </w:rPr>
        <w:t xml:space="preserve"> </w:t>
      </w:r>
      <w:r w:rsidR="00ED0EB8" w:rsidRPr="004A7034">
        <w:rPr>
          <w:rFonts w:asciiTheme="majorBidi" w:hAnsiTheme="majorBidi" w:cstheme="majorBidi"/>
        </w:rPr>
        <w:t xml:space="preserve">the </w:t>
      </w:r>
      <w:r w:rsidR="008C20CC" w:rsidRPr="004A7034">
        <w:rPr>
          <w:rFonts w:asciiTheme="majorBidi" w:hAnsiTheme="majorBidi" w:cstheme="majorBidi"/>
        </w:rPr>
        <w:t xml:space="preserve">development of human capital was crucial to economic expansion. They gathered information from 35 countries in Sub-Saharan Africa. We obtained our data from secondary sources. The two variables used to collect </w:t>
      </w:r>
      <w:r w:rsidR="00661C56" w:rsidRPr="004A7034">
        <w:rPr>
          <w:rFonts w:asciiTheme="majorBidi" w:hAnsiTheme="majorBidi" w:cstheme="majorBidi"/>
        </w:rPr>
        <w:t>human</w:t>
      </w:r>
      <w:r w:rsidR="008C20CC" w:rsidRPr="004A7034">
        <w:rPr>
          <w:rFonts w:asciiTheme="majorBidi" w:hAnsiTheme="majorBidi" w:cstheme="majorBidi"/>
        </w:rPr>
        <w:t xml:space="preserve"> </w:t>
      </w:r>
      <w:r w:rsidR="00C56AC7" w:rsidRPr="004A7034">
        <w:rPr>
          <w:rFonts w:asciiTheme="majorBidi" w:hAnsiTheme="majorBidi" w:cstheme="majorBidi"/>
        </w:rPr>
        <w:t>resources</w:t>
      </w:r>
      <w:r w:rsidR="008C20CC" w:rsidRPr="004A7034">
        <w:rPr>
          <w:rFonts w:asciiTheme="majorBidi" w:hAnsiTheme="majorBidi" w:cstheme="majorBidi"/>
        </w:rPr>
        <w:t xml:space="preserve"> were education and health. When compared to education, health has a greater impact on economic growth.</w:t>
      </w:r>
      <w:r w:rsidRPr="004A7034">
        <w:rPr>
          <w:rFonts w:asciiTheme="majorBidi" w:hAnsiTheme="majorBidi" w:cstheme="majorBidi"/>
        </w:rPr>
        <w:t xml:space="preserve"> </w:t>
      </w:r>
      <w:r w:rsidRPr="004A7034">
        <w:rPr>
          <w:rFonts w:asciiTheme="majorBidi" w:hAnsiTheme="majorBidi" w:cstheme="majorBidi"/>
          <w:noProof/>
        </w:rPr>
        <w:t xml:space="preserve">Sarkar et al; (2021) and Ho, (2018) formulated that </w:t>
      </w:r>
      <w:r w:rsidR="008C20CC" w:rsidRPr="004A7034">
        <w:rPr>
          <w:rFonts w:asciiTheme="majorBidi" w:hAnsiTheme="majorBidi" w:cstheme="majorBidi"/>
          <w:noProof/>
        </w:rPr>
        <w:t>both in the short and long terms, human resources have a positive impact on economic growth.</w:t>
      </w:r>
      <w:r w:rsidR="00C56AC7" w:rsidRPr="004A7034">
        <w:rPr>
          <w:rFonts w:asciiTheme="majorBidi" w:hAnsiTheme="majorBidi" w:cstheme="majorBidi"/>
          <w:noProof/>
        </w:rPr>
        <w:t xml:space="preserve"> </w:t>
      </w:r>
      <w:r w:rsidR="008C20CC" w:rsidRPr="004A7034">
        <w:rPr>
          <w:rFonts w:asciiTheme="majorBidi" w:hAnsiTheme="majorBidi" w:cstheme="majorBidi"/>
          <w:noProof/>
        </w:rPr>
        <w:t xml:space="preserve">They </w:t>
      </w:r>
      <w:r w:rsidR="00C56AC7" w:rsidRPr="004A7034">
        <w:rPr>
          <w:rFonts w:asciiTheme="majorBidi" w:hAnsiTheme="majorBidi" w:cstheme="majorBidi"/>
          <w:noProof/>
        </w:rPr>
        <w:t>concluded</w:t>
      </w:r>
      <w:r w:rsidR="008C20CC" w:rsidRPr="004A7034">
        <w:rPr>
          <w:rFonts w:asciiTheme="majorBidi" w:hAnsiTheme="majorBidi" w:cstheme="majorBidi"/>
          <w:noProof/>
        </w:rPr>
        <w:t xml:space="preserve"> that governments ought to enact measures that will spur economic expansion as a result of the expansion of human resources.</w:t>
      </w:r>
      <w:r w:rsidR="00661C56">
        <w:rPr>
          <w:rFonts w:asciiTheme="majorBidi" w:hAnsiTheme="majorBidi" w:cstheme="majorBidi"/>
          <w:b/>
        </w:rPr>
        <w:t xml:space="preserve"> </w:t>
      </w:r>
      <w:r w:rsidRPr="004A7034">
        <w:rPr>
          <w:rFonts w:asciiTheme="majorBidi" w:hAnsiTheme="majorBidi" w:cstheme="majorBidi"/>
          <w:noProof/>
        </w:rPr>
        <w:t xml:space="preserve">Ruhma Khan and Imran Chaudhary (2019) concluded that </w:t>
      </w:r>
      <w:r w:rsidR="00A90FA4" w:rsidRPr="004A7034">
        <w:rPr>
          <w:rFonts w:asciiTheme="majorBidi" w:hAnsiTheme="majorBidi" w:cstheme="majorBidi"/>
          <w:noProof/>
        </w:rPr>
        <w:t xml:space="preserve">Life expectancy and educational spending were shown to have a positive correlation with economic growth and to be used as a tool for growth and the creation of jobs in developing nations. </w:t>
      </w:r>
    </w:p>
    <w:p w14:paraId="4AD7430C" w14:textId="77777777" w:rsidR="00661C56" w:rsidRDefault="001C778F" w:rsidP="00661C56">
      <w:pPr>
        <w:spacing w:after="0" w:line="240" w:lineRule="auto"/>
        <w:ind w:firstLine="720"/>
        <w:jc w:val="both"/>
        <w:rPr>
          <w:rFonts w:asciiTheme="majorBidi" w:hAnsiTheme="majorBidi" w:cstheme="majorBidi"/>
          <w:b/>
        </w:rPr>
      </w:pPr>
      <w:r w:rsidRPr="004A7034">
        <w:rPr>
          <w:rFonts w:asciiTheme="majorBidi" w:hAnsiTheme="majorBidi" w:cstheme="majorBidi"/>
        </w:rPr>
        <w:t xml:space="preserve">Cicea and Marinescu (2021) </w:t>
      </w:r>
      <w:r w:rsidR="00F87C9E" w:rsidRPr="004A7034">
        <w:rPr>
          <w:rFonts w:asciiTheme="majorBidi" w:hAnsiTheme="majorBidi" w:cstheme="majorBidi"/>
        </w:rPr>
        <w:t>explained</w:t>
      </w:r>
      <w:r w:rsidRPr="004A7034">
        <w:rPr>
          <w:rFonts w:asciiTheme="majorBidi" w:hAnsiTheme="majorBidi" w:cstheme="majorBidi"/>
        </w:rPr>
        <w:t xml:space="preserve"> that there was </w:t>
      </w:r>
      <w:r w:rsidR="00C56AC7" w:rsidRPr="004A7034">
        <w:rPr>
          <w:rFonts w:asciiTheme="majorBidi" w:hAnsiTheme="majorBidi" w:cstheme="majorBidi"/>
        </w:rPr>
        <w:t xml:space="preserve">a </w:t>
      </w:r>
      <w:r w:rsidRPr="004A7034">
        <w:rPr>
          <w:rFonts w:asciiTheme="majorBidi" w:hAnsiTheme="majorBidi" w:cstheme="majorBidi"/>
        </w:rPr>
        <w:t xml:space="preserve">positive relationship between foreign investment and </w:t>
      </w:r>
      <w:r w:rsidR="00C56AC7" w:rsidRPr="004A7034">
        <w:rPr>
          <w:rFonts w:asciiTheme="majorBidi" w:hAnsiTheme="majorBidi" w:cstheme="majorBidi"/>
        </w:rPr>
        <w:t xml:space="preserve">the </w:t>
      </w:r>
      <w:r w:rsidRPr="004A7034">
        <w:rPr>
          <w:rFonts w:asciiTheme="majorBidi" w:hAnsiTheme="majorBidi" w:cstheme="majorBidi"/>
        </w:rPr>
        <w:t>productivity of a nation.</w:t>
      </w:r>
      <w:r w:rsidR="00661C56">
        <w:rPr>
          <w:rFonts w:asciiTheme="majorBidi" w:hAnsiTheme="majorBidi" w:cstheme="majorBidi"/>
          <w:noProof/>
        </w:rPr>
        <w:t xml:space="preserve"> </w:t>
      </w:r>
      <w:r w:rsidRPr="004A7034">
        <w:rPr>
          <w:rFonts w:asciiTheme="majorBidi" w:hAnsiTheme="majorBidi" w:cstheme="majorBidi"/>
          <w:noProof/>
        </w:rPr>
        <w:t xml:space="preserve">OECD (2019) reported that countries used </w:t>
      </w:r>
      <w:r w:rsidR="00C56AC7" w:rsidRPr="004A7034">
        <w:rPr>
          <w:rFonts w:asciiTheme="majorBidi" w:hAnsiTheme="majorBidi" w:cstheme="majorBidi"/>
          <w:noProof/>
        </w:rPr>
        <w:t xml:space="preserve">the </w:t>
      </w:r>
      <w:r w:rsidRPr="004A7034">
        <w:rPr>
          <w:rFonts w:asciiTheme="majorBidi" w:hAnsiTheme="majorBidi" w:cstheme="majorBidi"/>
          <w:noProof/>
        </w:rPr>
        <w:t>Gross Domestic Product as a Yardstick for their development. OECD (2008) highlighted that companies(MNCs) used their profit for investment.</w:t>
      </w:r>
      <w:r w:rsidR="00661C56">
        <w:rPr>
          <w:rFonts w:asciiTheme="majorBidi" w:hAnsiTheme="majorBidi" w:cstheme="majorBidi"/>
          <w:noProof/>
        </w:rPr>
        <w:t xml:space="preserve"> </w:t>
      </w:r>
      <w:r w:rsidRPr="004A7034">
        <w:rPr>
          <w:rFonts w:asciiTheme="majorBidi" w:hAnsiTheme="majorBidi" w:cstheme="majorBidi"/>
        </w:rPr>
        <w:t xml:space="preserve">Shah et al (2020) examined that Government expenditure on education for the year 2020 was 1.5 percent of GDP and current public health expenditure </w:t>
      </w:r>
      <w:r w:rsidR="00F87C9E" w:rsidRPr="004A7034">
        <w:rPr>
          <w:rFonts w:asciiTheme="majorBidi" w:hAnsiTheme="majorBidi" w:cstheme="majorBidi"/>
        </w:rPr>
        <w:t>was</w:t>
      </w:r>
      <w:r w:rsidRPr="004A7034">
        <w:rPr>
          <w:rFonts w:asciiTheme="majorBidi" w:hAnsiTheme="majorBidi" w:cstheme="majorBidi"/>
        </w:rPr>
        <w:t xml:space="preserve"> 1.2 percent of GDP. The infant mortality rate was 58.46(per 1,000 live </w:t>
      </w:r>
      <w:r w:rsidR="00C56AC7" w:rsidRPr="004A7034">
        <w:rPr>
          <w:rFonts w:asciiTheme="majorBidi" w:hAnsiTheme="majorBidi" w:cstheme="majorBidi"/>
        </w:rPr>
        <w:t>births</w:t>
      </w:r>
      <w:r w:rsidRPr="004A7034">
        <w:rPr>
          <w:rFonts w:asciiTheme="majorBidi" w:hAnsiTheme="majorBidi" w:cstheme="majorBidi"/>
        </w:rPr>
        <w:t>) in Pakistan during the year 2020.</w:t>
      </w:r>
      <w:r w:rsidR="00661C56">
        <w:rPr>
          <w:rFonts w:asciiTheme="majorBidi" w:hAnsiTheme="majorBidi" w:cstheme="majorBidi"/>
        </w:rPr>
        <w:t xml:space="preserve"> </w:t>
      </w:r>
      <w:r w:rsidRPr="004A7034">
        <w:rPr>
          <w:rFonts w:asciiTheme="majorBidi" w:hAnsiTheme="majorBidi" w:cstheme="majorBidi"/>
        </w:rPr>
        <w:t xml:space="preserve">Solow (1956) illustrated that </w:t>
      </w:r>
      <w:r w:rsidR="00C56AC7" w:rsidRPr="004A7034">
        <w:rPr>
          <w:rFonts w:asciiTheme="majorBidi" w:hAnsiTheme="majorBidi" w:cstheme="majorBidi"/>
        </w:rPr>
        <w:t>Foreign</w:t>
      </w:r>
      <w:r w:rsidRPr="004A7034">
        <w:rPr>
          <w:rFonts w:asciiTheme="majorBidi" w:hAnsiTheme="majorBidi" w:cstheme="majorBidi"/>
        </w:rPr>
        <w:t xml:space="preserve"> Direct Investment </w:t>
      </w:r>
      <w:r w:rsidR="00C56AC7" w:rsidRPr="004A7034">
        <w:rPr>
          <w:rFonts w:asciiTheme="majorBidi" w:hAnsiTheme="majorBidi" w:cstheme="majorBidi"/>
        </w:rPr>
        <w:t>enhances</w:t>
      </w:r>
      <w:r w:rsidRPr="004A7034">
        <w:rPr>
          <w:rFonts w:asciiTheme="majorBidi" w:hAnsiTheme="majorBidi" w:cstheme="majorBidi"/>
        </w:rPr>
        <w:t xml:space="preserve"> </w:t>
      </w:r>
      <w:r w:rsidR="00C56AC7" w:rsidRPr="004A7034">
        <w:rPr>
          <w:rFonts w:asciiTheme="majorBidi" w:hAnsiTheme="majorBidi" w:cstheme="majorBidi"/>
        </w:rPr>
        <w:t xml:space="preserve">the </w:t>
      </w:r>
      <w:r w:rsidRPr="004A7034">
        <w:rPr>
          <w:rFonts w:asciiTheme="majorBidi" w:hAnsiTheme="majorBidi" w:cstheme="majorBidi"/>
        </w:rPr>
        <w:t xml:space="preserve">capital accumulation and economic growth in a country. De Mello (1997), </w:t>
      </w:r>
      <w:r w:rsidR="00C56AC7" w:rsidRPr="004A7034">
        <w:rPr>
          <w:rFonts w:asciiTheme="majorBidi" w:hAnsiTheme="majorBidi" w:cstheme="majorBidi"/>
        </w:rPr>
        <w:t xml:space="preserve">and </w:t>
      </w:r>
      <w:r w:rsidRPr="004A7034">
        <w:rPr>
          <w:rFonts w:asciiTheme="majorBidi" w:hAnsiTheme="majorBidi" w:cstheme="majorBidi"/>
        </w:rPr>
        <w:t xml:space="preserve">CarKovic &amp; Levine (2005) explained that capital accumulation formation </w:t>
      </w:r>
      <w:r w:rsidR="00C56AC7" w:rsidRPr="004A7034">
        <w:rPr>
          <w:rFonts w:asciiTheme="majorBidi" w:hAnsiTheme="majorBidi" w:cstheme="majorBidi"/>
        </w:rPr>
        <w:t>upsurges</w:t>
      </w:r>
      <w:r w:rsidRPr="004A7034">
        <w:rPr>
          <w:rFonts w:asciiTheme="majorBidi" w:hAnsiTheme="majorBidi" w:cstheme="majorBidi"/>
        </w:rPr>
        <w:t xml:space="preserve"> </w:t>
      </w:r>
      <w:r w:rsidR="00C56AC7" w:rsidRPr="004A7034">
        <w:rPr>
          <w:rFonts w:asciiTheme="majorBidi" w:hAnsiTheme="majorBidi" w:cstheme="majorBidi"/>
        </w:rPr>
        <w:t xml:space="preserve">the </w:t>
      </w:r>
      <w:r w:rsidRPr="004A7034">
        <w:rPr>
          <w:rFonts w:asciiTheme="majorBidi" w:hAnsiTheme="majorBidi" w:cstheme="majorBidi"/>
        </w:rPr>
        <w:t>growth rate of a country.</w:t>
      </w:r>
    </w:p>
    <w:p w14:paraId="35F8C2F9" w14:textId="77777777" w:rsidR="00661C56" w:rsidRDefault="001C778F" w:rsidP="00661C56">
      <w:pPr>
        <w:spacing w:after="0" w:line="240" w:lineRule="auto"/>
        <w:ind w:firstLine="720"/>
        <w:jc w:val="both"/>
        <w:rPr>
          <w:rFonts w:asciiTheme="majorBidi" w:hAnsiTheme="majorBidi" w:cstheme="majorBidi"/>
        </w:rPr>
      </w:pPr>
      <w:r w:rsidRPr="004A7034">
        <w:rPr>
          <w:rFonts w:asciiTheme="majorBidi" w:hAnsiTheme="majorBidi" w:cstheme="majorBidi"/>
        </w:rPr>
        <w:t xml:space="preserve">Affandi et al (2019) studied that </w:t>
      </w:r>
      <w:r w:rsidR="00BD2E25" w:rsidRPr="004A7034">
        <w:rPr>
          <w:rFonts w:asciiTheme="majorBidi" w:hAnsiTheme="majorBidi" w:cstheme="majorBidi"/>
        </w:rPr>
        <w:t>the impact of human resources on Indonesia's economic growth is evaluated using two methods. To evaluate the effect of human capital on economic growth, data are subjected to estimates of the production function and convergence equation.</w:t>
      </w:r>
      <w:r w:rsidR="00661C56">
        <w:rPr>
          <w:rFonts w:asciiTheme="majorBidi" w:hAnsiTheme="majorBidi" w:cstheme="majorBidi"/>
        </w:rPr>
        <w:t xml:space="preserve"> </w:t>
      </w:r>
      <w:r w:rsidRPr="004A7034">
        <w:rPr>
          <w:rFonts w:asciiTheme="majorBidi" w:hAnsiTheme="majorBidi" w:cstheme="majorBidi"/>
        </w:rPr>
        <w:t>Aslam (2020)</w:t>
      </w:r>
      <w:r w:rsidR="00BD2E25" w:rsidRPr="004A7034">
        <w:rPr>
          <w:rFonts w:asciiTheme="majorBidi" w:hAnsiTheme="majorBidi" w:cstheme="majorBidi"/>
        </w:rPr>
        <w:t xml:space="preserve"> Studied that human capital was</w:t>
      </w:r>
      <w:r w:rsidRPr="004A7034">
        <w:rPr>
          <w:rFonts w:asciiTheme="majorBidi" w:hAnsiTheme="majorBidi" w:cstheme="majorBidi"/>
        </w:rPr>
        <w:t xml:space="preserve"> </w:t>
      </w:r>
      <w:r w:rsidR="00C56AC7" w:rsidRPr="004A7034">
        <w:rPr>
          <w:rFonts w:asciiTheme="majorBidi" w:hAnsiTheme="majorBidi" w:cstheme="majorBidi"/>
        </w:rPr>
        <w:t xml:space="preserve">a </w:t>
      </w:r>
      <w:r w:rsidRPr="004A7034">
        <w:rPr>
          <w:rFonts w:asciiTheme="majorBidi" w:hAnsiTheme="majorBidi" w:cstheme="majorBidi"/>
        </w:rPr>
        <w:t>vital element of economic growth Corruption can impact negatively economic growth while investment can increase human capital productivity.</w:t>
      </w:r>
      <w:r w:rsidR="00661C56">
        <w:rPr>
          <w:rFonts w:asciiTheme="majorBidi" w:hAnsiTheme="majorBidi" w:cstheme="majorBidi"/>
        </w:rPr>
        <w:t xml:space="preserve"> </w:t>
      </w:r>
      <w:r w:rsidRPr="004A7034">
        <w:rPr>
          <w:rFonts w:asciiTheme="majorBidi" w:hAnsiTheme="majorBidi" w:cstheme="majorBidi"/>
        </w:rPr>
        <w:t xml:space="preserve">Singhania and Saini (2018) studied different African countries in their research. They found that GDP Growth and Foreign Direct investment are correlated. McArthur and Sachs (2019) elaborated that there was </w:t>
      </w:r>
      <w:r w:rsidR="00C56AC7" w:rsidRPr="004A7034">
        <w:rPr>
          <w:rFonts w:asciiTheme="majorBidi" w:hAnsiTheme="majorBidi" w:cstheme="majorBidi"/>
        </w:rPr>
        <w:t xml:space="preserve">a </w:t>
      </w:r>
      <w:r w:rsidRPr="004A7034">
        <w:rPr>
          <w:rFonts w:asciiTheme="majorBidi" w:hAnsiTheme="majorBidi" w:cstheme="majorBidi"/>
        </w:rPr>
        <w:t xml:space="preserve">different association between help and aid. Roodman (2014) explained that there was </w:t>
      </w:r>
      <w:r w:rsidR="00C56AC7" w:rsidRPr="004A7034">
        <w:rPr>
          <w:rFonts w:asciiTheme="majorBidi" w:hAnsiTheme="majorBidi" w:cstheme="majorBidi"/>
        </w:rPr>
        <w:t xml:space="preserve">a </w:t>
      </w:r>
      <w:r w:rsidRPr="004A7034">
        <w:rPr>
          <w:rFonts w:asciiTheme="majorBidi" w:hAnsiTheme="majorBidi" w:cstheme="majorBidi"/>
        </w:rPr>
        <w:t xml:space="preserve">problem when aid </w:t>
      </w:r>
      <w:r w:rsidR="00F87C9E" w:rsidRPr="004A7034">
        <w:rPr>
          <w:rFonts w:asciiTheme="majorBidi" w:hAnsiTheme="majorBidi" w:cstheme="majorBidi"/>
        </w:rPr>
        <w:t>was</w:t>
      </w:r>
      <w:r w:rsidRPr="004A7034">
        <w:rPr>
          <w:rFonts w:asciiTheme="majorBidi" w:hAnsiTheme="majorBidi" w:cstheme="majorBidi"/>
        </w:rPr>
        <w:t xml:space="preserve"> for </w:t>
      </w:r>
      <w:r w:rsidR="00C56AC7" w:rsidRPr="004A7034">
        <w:rPr>
          <w:rFonts w:asciiTheme="majorBidi" w:hAnsiTheme="majorBidi" w:cstheme="majorBidi"/>
        </w:rPr>
        <w:t>short-run</w:t>
      </w:r>
      <w:r w:rsidRPr="004A7034">
        <w:rPr>
          <w:rFonts w:asciiTheme="majorBidi" w:hAnsiTheme="majorBidi" w:cstheme="majorBidi"/>
        </w:rPr>
        <w:t xml:space="preserve"> or </w:t>
      </w:r>
      <w:r w:rsidR="00C56AC7" w:rsidRPr="004A7034">
        <w:rPr>
          <w:rFonts w:asciiTheme="majorBidi" w:hAnsiTheme="majorBidi" w:cstheme="majorBidi"/>
        </w:rPr>
        <w:t>long-run</w:t>
      </w:r>
      <w:r w:rsidRPr="004A7034">
        <w:rPr>
          <w:rFonts w:asciiTheme="majorBidi" w:hAnsiTheme="majorBidi" w:cstheme="majorBidi"/>
        </w:rPr>
        <w:t xml:space="preserve"> growth analysis. Elakkad and Hussain (2021) reported that economic growth and foreign investment showed </w:t>
      </w:r>
      <w:r w:rsidR="00C56AC7" w:rsidRPr="004A7034">
        <w:rPr>
          <w:rFonts w:asciiTheme="majorBidi" w:hAnsiTheme="majorBidi" w:cstheme="majorBidi"/>
        </w:rPr>
        <w:t xml:space="preserve">a </w:t>
      </w:r>
      <w:r w:rsidRPr="004A7034">
        <w:rPr>
          <w:rFonts w:asciiTheme="majorBidi" w:hAnsiTheme="majorBidi" w:cstheme="majorBidi"/>
        </w:rPr>
        <w:t>negative relationship.</w:t>
      </w:r>
    </w:p>
    <w:p w14:paraId="6C5CB68A" w14:textId="77777777" w:rsidR="00661C56" w:rsidRDefault="001C778F" w:rsidP="00661C56">
      <w:pPr>
        <w:spacing w:after="0" w:line="240" w:lineRule="auto"/>
        <w:ind w:firstLine="720"/>
        <w:jc w:val="both"/>
        <w:rPr>
          <w:rFonts w:asciiTheme="majorBidi" w:hAnsiTheme="majorBidi" w:cstheme="majorBidi"/>
        </w:rPr>
      </w:pPr>
      <w:r w:rsidRPr="004A7034">
        <w:rPr>
          <w:rFonts w:asciiTheme="majorBidi" w:hAnsiTheme="majorBidi" w:cstheme="majorBidi"/>
          <w:noProof/>
        </w:rPr>
        <w:t>Roopchund (2017) explained that</w:t>
      </w:r>
      <w:r w:rsidRPr="004A7034">
        <w:rPr>
          <w:rFonts w:asciiTheme="majorBidi" w:hAnsiTheme="majorBidi" w:cstheme="majorBidi"/>
        </w:rPr>
        <w:t xml:space="preserve"> </w:t>
      </w:r>
      <w:r w:rsidRPr="004A7034">
        <w:rPr>
          <w:rFonts w:asciiTheme="majorBidi" w:hAnsiTheme="majorBidi" w:cstheme="majorBidi"/>
          <w:noProof/>
        </w:rPr>
        <w:t xml:space="preserve">there was </w:t>
      </w:r>
      <w:r w:rsidR="00C56AC7" w:rsidRPr="004A7034">
        <w:rPr>
          <w:rFonts w:asciiTheme="majorBidi" w:hAnsiTheme="majorBidi" w:cstheme="majorBidi"/>
          <w:noProof/>
        </w:rPr>
        <w:t xml:space="preserve">a </w:t>
      </w:r>
      <w:r w:rsidRPr="004A7034">
        <w:rPr>
          <w:rFonts w:asciiTheme="majorBidi" w:hAnsiTheme="majorBidi" w:cstheme="majorBidi"/>
          <w:noProof/>
        </w:rPr>
        <w:t xml:space="preserve">direct association between human </w:t>
      </w:r>
      <w:r w:rsidR="00C56AC7" w:rsidRPr="004A7034">
        <w:rPr>
          <w:rFonts w:asciiTheme="majorBidi" w:hAnsiTheme="majorBidi" w:cstheme="majorBidi"/>
          <w:noProof/>
        </w:rPr>
        <w:t>resources</w:t>
      </w:r>
      <w:r w:rsidRPr="004A7034">
        <w:rPr>
          <w:rFonts w:asciiTheme="majorBidi" w:hAnsiTheme="majorBidi" w:cstheme="majorBidi"/>
          <w:noProof/>
        </w:rPr>
        <w:t xml:space="preserve"> and economic growth.</w:t>
      </w:r>
      <w:r w:rsidRPr="004A7034">
        <w:rPr>
          <w:rFonts w:asciiTheme="majorBidi" w:hAnsiTheme="majorBidi" w:cstheme="majorBidi"/>
        </w:rPr>
        <w:t xml:space="preserve"> Mamun et al (2020) studied </w:t>
      </w:r>
      <w:r w:rsidRPr="004A7034">
        <w:rPr>
          <w:rFonts w:asciiTheme="majorBidi" w:hAnsiTheme="majorBidi" w:cstheme="majorBidi"/>
          <w:noProof/>
        </w:rPr>
        <w:t xml:space="preserve">to improve economic growth, there is </w:t>
      </w:r>
      <w:r w:rsidR="00C56AC7" w:rsidRPr="004A7034">
        <w:rPr>
          <w:rFonts w:asciiTheme="majorBidi" w:hAnsiTheme="majorBidi" w:cstheme="majorBidi"/>
          <w:noProof/>
        </w:rPr>
        <w:t xml:space="preserve">a </w:t>
      </w:r>
      <w:r w:rsidRPr="004A7034">
        <w:rPr>
          <w:rFonts w:asciiTheme="majorBidi" w:hAnsiTheme="majorBidi" w:cstheme="majorBidi"/>
          <w:noProof/>
        </w:rPr>
        <w:t xml:space="preserve">need </w:t>
      </w:r>
      <w:r w:rsidR="00C56AC7" w:rsidRPr="004A7034">
        <w:rPr>
          <w:rFonts w:asciiTheme="majorBidi" w:hAnsiTheme="majorBidi" w:cstheme="majorBidi"/>
          <w:noProof/>
        </w:rPr>
        <w:t>for</w:t>
      </w:r>
      <w:r w:rsidRPr="004A7034">
        <w:rPr>
          <w:rFonts w:asciiTheme="majorBidi" w:hAnsiTheme="majorBidi" w:cstheme="majorBidi"/>
          <w:noProof/>
        </w:rPr>
        <w:t xml:space="preserve"> further investment </w:t>
      </w:r>
      <w:r w:rsidRPr="004A7034">
        <w:rPr>
          <w:rFonts w:asciiTheme="majorBidi" w:hAnsiTheme="majorBidi" w:cstheme="majorBidi"/>
        </w:rPr>
        <w:t>Capital formation, research</w:t>
      </w:r>
      <w:r w:rsidR="00C56AC7" w:rsidRPr="004A7034">
        <w:rPr>
          <w:rFonts w:asciiTheme="majorBidi" w:hAnsiTheme="majorBidi" w:cstheme="majorBidi"/>
        </w:rPr>
        <w:t>,</w:t>
      </w:r>
      <w:r w:rsidRPr="004A7034">
        <w:rPr>
          <w:rFonts w:asciiTheme="majorBidi" w:hAnsiTheme="majorBidi" w:cstheme="majorBidi"/>
        </w:rPr>
        <w:t xml:space="preserve"> and development can enhance economic growth.</w:t>
      </w:r>
    </w:p>
    <w:p w14:paraId="44255583" w14:textId="77777777" w:rsidR="00661C56" w:rsidRDefault="00661C56" w:rsidP="00661C56">
      <w:pPr>
        <w:spacing w:after="0" w:line="240" w:lineRule="auto"/>
        <w:jc w:val="both"/>
        <w:rPr>
          <w:rFonts w:asciiTheme="majorBidi" w:hAnsiTheme="majorBidi" w:cstheme="majorBidi"/>
        </w:rPr>
      </w:pPr>
    </w:p>
    <w:p w14:paraId="2166A57C" w14:textId="77777777" w:rsidR="00661C56" w:rsidRDefault="001C778F" w:rsidP="00661C56">
      <w:pPr>
        <w:spacing w:after="0" w:line="240" w:lineRule="auto"/>
        <w:jc w:val="both"/>
        <w:rPr>
          <w:rFonts w:asciiTheme="majorBidi" w:hAnsiTheme="majorBidi" w:cstheme="majorBidi"/>
        </w:rPr>
      </w:pPr>
      <w:r w:rsidRPr="004A7034">
        <w:rPr>
          <w:rFonts w:asciiTheme="majorBidi" w:hAnsiTheme="majorBidi" w:cstheme="majorBidi"/>
          <w:b/>
        </w:rPr>
        <w:t>MATERIALS AND METHODS:</w:t>
      </w:r>
    </w:p>
    <w:p w14:paraId="150A5160" w14:textId="2A8A5411" w:rsidR="00661C56" w:rsidRDefault="001C778F" w:rsidP="00661C56">
      <w:pPr>
        <w:spacing w:after="0" w:line="240" w:lineRule="auto"/>
        <w:jc w:val="both"/>
        <w:rPr>
          <w:rFonts w:asciiTheme="majorBidi" w:hAnsiTheme="majorBidi" w:cstheme="majorBidi"/>
        </w:rPr>
      </w:pPr>
      <w:r w:rsidRPr="004A7034">
        <w:rPr>
          <w:rFonts w:asciiTheme="majorBidi" w:hAnsiTheme="majorBidi" w:cstheme="majorBidi"/>
          <w:b/>
        </w:rPr>
        <w:t>Descriptive Statistics</w:t>
      </w:r>
    </w:p>
    <w:p w14:paraId="37743A9C" w14:textId="77777777" w:rsidR="00661C56" w:rsidRDefault="001C778F" w:rsidP="00661C56">
      <w:pPr>
        <w:spacing w:after="0" w:line="240" w:lineRule="auto"/>
        <w:jc w:val="both"/>
        <w:rPr>
          <w:rFonts w:asciiTheme="majorBidi" w:hAnsiTheme="majorBidi" w:cstheme="majorBidi"/>
        </w:rPr>
      </w:pPr>
      <w:r w:rsidRPr="004A7034">
        <w:rPr>
          <w:rFonts w:asciiTheme="majorBidi" w:hAnsiTheme="majorBidi" w:cstheme="majorBidi"/>
        </w:rPr>
        <w:t>T</w:t>
      </w:r>
      <w:r w:rsidR="00661C56">
        <w:rPr>
          <w:rFonts w:asciiTheme="majorBidi" w:hAnsiTheme="majorBidi" w:cstheme="majorBidi"/>
        </w:rPr>
        <w:t>o</w:t>
      </w:r>
      <w:r w:rsidRPr="004A7034">
        <w:rPr>
          <w:rFonts w:asciiTheme="majorBidi" w:hAnsiTheme="majorBidi" w:cstheme="majorBidi"/>
        </w:rPr>
        <w:t xml:space="preserve"> analyze the relationship among Physical capital, human capital</w:t>
      </w:r>
      <w:r w:rsidR="00C56AC7" w:rsidRPr="004A7034">
        <w:rPr>
          <w:rFonts w:asciiTheme="majorBidi" w:hAnsiTheme="majorBidi" w:cstheme="majorBidi"/>
        </w:rPr>
        <w:t>,</w:t>
      </w:r>
      <w:r w:rsidRPr="004A7034">
        <w:rPr>
          <w:rFonts w:asciiTheme="majorBidi" w:hAnsiTheme="majorBidi" w:cstheme="majorBidi"/>
        </w:rPr>
        <w:t xml:space="preserve"> and GDP per Capita growth rate descriptive statistics </w:t>
      </w:r>
      <w:r w:rsidR="00C56AC7" w:rsidRPr="004A7034">
        <w:rPr>
          <w:rFonts w:asciiTheme="majorBidi" w:hAnsiTheme="majorBidi" w:cstheme="majorBidi"/>
        </w:rPr>
        <w:t>have</w:t>
      </w:r>
      <w:r w:rsidRPr="004A7034">
        <w:rPr>
          <w:rFonts w:asciiTheme="majorBidi" w:hAnsiTheme="majorBidi" w:cstheme="majorBidi"/>
        </w:rPr>
        <w:t xml:space="preserve"> been applied in this research. Mean, Median, Maximum</w:t>
      </w:r>
      <w:r w:rsidR="00C56AC7" w:rsidRPr="004A7034">
        <w:rPr>
          <w:rFonts w:asciiTheme="majorBidi" w:hAnsiTheme="majorBidi" w:cstheme="majorBidi"/>
        </w:rPr>
        <w:t>,</w:t>
      </w:r>
      <w:r w:rsidRPr="004A7034">
        <w:rPr>
          <w:rFonts w:asciiTheme="majorBidi" w:hAnsiTheme="majorBidi" w:cstheme="majorBidi"/>
        </w:rPr>
        <w:t xml:space="preserve"> and Minimum </w:t>
      </w:r>
      <w:r w:rsidRPr="004A7034">
        <w:rPr>
          <w:rFonts w:asciiTheme="majorBidi" w:hAnsiTheme="majorBidi" w:cstheme="majorBidi"/>
        </w:rPr>
        <w:lastRenderedPageBreak/>
        <w:t xml:space="preserve">values are explained as per </w:t>
      </w:r>
      <w:r w:rsidR="00C56AC7" w:rsidRPr="004A7034">
        <w:rPr>
          <w:rFonts w:asciiTheme="majorBidi" w:hAnsiTheme="majorBidi" w:cstheme="majorBidi"/>
        </w:rPr>
        <w:t xml:space="preserve">the </w:t>
      </w:r>
      <w:r w:rsidRPr="004A7034">
        <w:rPr>
          <w:rFonts w:asciiTheme="majorBidi" w:hAnsiTheme="majorBidi" w:cstheme="majorBidi"/>
        </w:rPr>
        <w:t xml:space="preserve">description of variables. Sample size </w:t>
      </w:r>
      <w:r w:rsidR="00C56AC7" w:rsidRPr="004A7034">
        <w:rPr>
          <w:rFonts w:asciiTheme="majorBidi" w:hAnsiTheme="majorBidi" w:cstheme="majorBidi"/>
        </w:rPr>
        <w:t>concerning</w:t>
      </w:r>
      <w:r w:rsidRPr="004A7034">
        <w:rPr>
          <w:rFonts w:asciiTheme="majorBidi" w:hAnsiTheme="majorBidi" w:cstheme="majorBidi"/>
        </w:rPr>
        <w:t xml:space="preserve"> variables </w:t>
      </w:r>
      <w:r w:rsidR="00C56AC7" w:rsidRPr="004A7034">
        <w:rPr>
          <w:rFonts w:asciiTheme="majorBidi" w:hAnsiTheme="majorBidi" w:cstheme="majorBidi"/>
        </w:rPr>
        <w:t>is</w:t>
      </w:r>
      <w:r w:rsidRPr="004A7034">
        <w:rPr>
          <w:rFonts w:asciiTheme="majorBidi" w:hAnsiTheme="majorBidi" w:cstheme="majorBidi"/>
        </w:rPr>
        <w:t xml:space="preserve"> explained empirically.</w:t>
      </w:r>
      <w:r w:rsidR="00111B98" w:rsidRPr="004A7034">
        <w:rPr>
          <w:rFonts w:asciiTheme="majorBidi" w:hAnsiTheme="majorBidi" w:cstheme="majorBidi"/>
          <w:b/>
        </w:rPr>
        <w:t xml:space="preserve"> </w:t>
      </w:r>
    </w:p>
    <w:p w14:paraId="6F0048BC" w14:textId="77777777" w:rsidR="00661C56" w:rsidRDefault="009F0793" w:rsidP="00661C56">
      <w:pPr>
        <w:spacing w:after="0" w:line="240" w:lineRule="auto"/>
        <w:jc w:val="both"/>
        <w:rPr>
          <w:rFonts w:asciiTheme="majorBidi" w:hAnsiTheme="majorBidi" w:cstheme="majorBidi"/>
        </w:rPr>
      </w:pPr>
      <w:r w:rsidRPr="004A7034">
        <w:rPr>
          <w:rFonts w:asciiTheme="majorBidi" w:hAnsiTheme="majorBidi" w:cstheme="majorBidi"/>
          <w:b/>
        </w:rPr>
        <w:t xml:space="preserve">Mean: </w:t>
      </w:r>
      <w:r w:rsidRPr="004A7034">
        <w:rPr>
          <w:rFonts w:asciiTheme="majorBidi" w:hAnsiTheme="majorBidi" w:cstheme="majorBidi"/>
        </w:rPr>
        <w:t xml:space="preserve">It shows </w:t>
      </w:r>
      <w:r w:rsidR="00C56AC7" w:rsidRPr="004A7034">
        <w:rPr>
          <w:rFonts w:asciiTheme="majorBidi" w:hAnsiTheme="majorBidi" w:cstheme="majorBidi"/>
        </w:rPr>
        <w:t xml:space="preserve">the </w:t>
      </w:r>
      <w:r w:rsidRPr="004A7034">
        <w:rPr>
          <w:rFonts w:asciiTheme="majorBidi" w:hAnsiTheme="majorBidi" w:cstheme="majorBidi"/>
        </w:rPr>
        <w:t>average values of variables used in this study.</w:t>
      </w:r>
    </w:p>
    <w:p w14:paraId="14286F4F" w14:textId="77777777" w:rsidR="00661C56" w:rsidRDefault="009F0793" w:rsidP="00661C56">
      <w:pPr>
        <w:spacing w:after="0" w:line="240" w:lineRule="auto"/>
        <w:jc w:val="both"/>
        <w:rPr>
          <w:rFonts w:asciiTheme="majorBidi" w:hAnsiTheme="majorBidi" w:cstheme="majorBidi"/>
        </w:rPr>
      </w:pPr>
      <w:r w:rsidRPr="004A7034">
        <w:rPr>
          <w:rFonts w:asciiTheme="majorBidi" w:hAnsiTheme="majorBidi" w:cstheme="majorBidi"/>
          <w:b/>
        </w:rPr>
        <w:t xml:space="preserve">Count: </w:t>
      </w:r>
      <w:r w:rsidRPr="004A7034">
        <w:rPr>
          <w:rFonts w:asciiTheme="majorBidi" w:hAnsiTheme="majorBidi" w:cstheme="majorBidi"/>
        </w:rPr>
        <w:t>It depicts sample observations of physical capital, human capital</w:t>
      </w:r>
      <w:r w:rsidR="00C56AC7" w:rsidRPr="004A7034">
        <w:rPr>
          <w:rFonts w:asciiTheme="majorBidi" w:hAnsiTheme="majorBidi" w:cstheme="majorBidi"/>
        </w:rPr>
        <w:t>,</w:t>
      </w:r>
      <w:r w:rsidRPr="004A7034">
        <w:rPr>
          <w:rFonts w:asciiTheme="majorBidi" w:hAnsiTheme="majorBidi" w:cstheme="majorBidi"/>
        </w:rPr>
        <w:t xml:space="preserve"> and GDP growth rate.</w:t>
      </w:r>
    </w:p>
    <w:p w14:paraId="0CF716E9" w14:textId="46A80794" w:rsidR="005A40B1" w:rsidRDefault="009F0793" w:rsidP="00661C56">
      <w:pPr>
        <w:spacing w:after="0" w:line="240" w:lineRule="auto"/>
        <w:jc w:val="both"/>
        <w:rPr>
          <w:rFonts w:asciiTheme="majorBidi" w:hAnsiTheme="majorBidi" w:cstheme="majorBidi"/>
        </w:rPr>
      </w:pPr>
      <w:r w:rsidRPr="004A7034">
        <w:rPr>
          <w:rFonts w:asciiTheme="majorBidi" w:hAnsiTheme="majorBidi" w:cstheme="majorBidi"/>
          <w:b/>
        </w:rPr>
        <w:t xml:space="preserve">Maximum: </w:t>
      </w:r>
      <w:r w:rsidR="00F87C9E" w:rsidRPr="004A7034">
        <w:rPr>
          <w:rFonts w:asciiTheme="majorBidi" w:hAnsiTheme="majorBidi" w:cstheme="majorBidi"/>
        </w:rPr>
        <w:t>The maximum</w:t>
      </w:r>
      <w:r w:rsidRPr="004A7034">
        <w:rPr>
          <w:rFonts w:asciiTheme="majorBidi" w:hAnsiTheme="majorBidi" w:cstheme="majorBidi"/>
        </w:rPr>
        <w:t xml:space="preserve"> range of observations in data </w:t>
      </w:r>
      <w:r w:rsidR="00F87C9E" w:rsidRPr="004A7034">
        <w:rPr>
          <w:rFonts w:asciiTheme="majorBidi" w:hAnsiTheme="majorBidi" w:cstheme="majorBidi"/>
        </w:rPr>
        <w:t>explains</w:t>
      </w:r>
      <w:r w:rsidRPr="004A7034">
        <w:rPr>
          <w:rFonts w:asciiTheme="majorBidi" w:hAnsiTheme="majorBidi" w:cstheme="majorBidi"/>
        </w:rPr>
        <w:t xml:space="preserve"> </w:t>
      </w:r>
      <w:r w:rsidR="00C56AC7" w:rsidRPr="004A7034">
        <w:rPr>
          <w:rFonts w:asciiTheme="majorBidi" w:hAnsiTheme="majorBidi" w:cstheme="majorBidi"/>
        </w:rPr>
        <w:t xml:space="preserve">the </w:t>
      </w:r>
      <w:r w:rsidRPr="004A7034">
        <w:rPr>
          <w:rFonts w:asciiTheme="majorBidi" w:hAnsiTheme="majorBidi" w:cstheme="majorBidi"/>
        </w:rPr>
        <w:t>highest value.</w:t>
      </w:r>
    </w:p>
    <w:p w14:paraId="0DB6CA82" w14:textId="19AA08F0" w:rsidR="00661C56" w:rsidRPr="004A7034" w:rsidRDefault="00661C56" w:rsidP="00661C56">
      <w:pPr>
        <w:spacing w:after="0" w:line="240" w:lineRule="auto"/>
        <w:jc w:val="both"/>
        <w:rPr>
          <w:rFonts w:asciiTheme="majorBidi" w:hAnsiTheme="majorBidi" w:cstheme="majorBidi"/>
          <w:b/>
        </w:rPr>
      </w:pPr>
      <w:r w:rsidRPr="004A7034">
        <w:rPr>
          <w:rFonts w:asciiTheme="majorBidi" w:hAnsiTheme="majorBidi" w:cstheme="majorBidi"/>
          <w:b/>
        </w:rPr>
        <w:t>Table</w:t>
      </w:r>
      <w:r>
        <w:rPr>
          <w:rFonts w:asciiTheme="majorBidi" w:hAnsiTheme="majorBidi" w:cstheme="majorBidi"/>
          <w:b/>
        </w:rPr>
        <w:t xml:space="preserve"> No. </w:t>
      </w:r>
      <w:r w:rsidRPr="004A7034">
        <w:rPr>
          <w:rFonts w:asciiTheme="majorBidi" w:hAnsiTheme="majorBidi" w:cstheme="majorBidi"/>
          <w:b/>
        </w:rPr>
        <w:t>1 Life Expectancy of Pakistan since 1990 - 2020</w:t>
      </w:r>
    </w:p>
    <w:tbl>
      <w:tblPr>
        <w:tblStyle w:val="TableGrid"/>
        <w:tblW w:w="881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9"/>
        <w:gridCol w:w="3769"/>
      </w:tblGrid>
      <w:tr w:rsidR="001C778F" w:rsidRPr="004A7034" w14:paraId="111E56C8" w14:textId="77777777" w:rsidTr="00661C56">
        <w:trPr>
          <w:trHeight w:val="309"/>
        </w:trPr>
        <w:tc>
          <w:tcPr>
            <w:tcW w:w="8818" w:type="dxa"/>
            <w:gridSpan w:val="2"/>
            <w:tcBorders>
              <w:bottom w:val="single" w:sz="4" w:space="0" w:color="auto"/>
            </w:tcBorders>
            <w:noWrap/>
          </w:tcPr>
          <w:p w14:paraId="7E36A329" w14:textId="77777777" w:rsidR="001C778F" w:rsidRPr="004A7034" w:rsidRDefault="001C778F" w:rsidP="00661C56">
            <w:pPr>
              <w:jc w:val="center"/>
              <w:rPr>
                <w:rFonts w:asciiTheme="majorBidi" w:eastAsia="Times New Roman" w:hAnsiTheme="majorBidi" w:cstheme="majorBidi"/>
                <w:b/>
                <w:color w:val="000000"/>
              </w:rPr>
            </w:pPr>
            <w:r w:rsidRPr="004A7034">
              <w:rPr>
                <w:rFonts w:asciiTheme="majorBidi" w:eastAsia="Times New Roman" w:hAnsiTheme="majorBidi" w:cstheme="majorBidi"/>
                <w:b/>
                <w:color w:val="000000"/>
              </w:rPr>
              <w:t>Summary Table of Life Expectancy in Pakistan</w:t>
            </w:r>
          </w:p>
        </w:tc>
      </w:tr>
      <w:tr w:rsidR="001C778F" w:rsidRPr="004A7034" w14:paraId="0E2951B2" w14:textId="77777777" w:rsidTr="00661C56">
        <w:trPr>
          <w:trHeight w:val="309"/>
        </w:trPr>
        <w:tc>
          <w:tcPr>
            <w:tcW w:w="5049" w:type="dxa"/>
            <w:tcBorders>
              <w:top w:val="single" w:sz="4" w:space="0" w:color="auto"/>
              <w:bottom w:val="nil"/>
            </w:tcBorders>
            <w:noWrap/>
            <w:hideMark/>
          </w:tcPr>
          <w:p w14:paraId="53F3E5EF" w14:textId="77777777" w:rsidR="001C778F" w:rsidRPr="004A7034" w:rsidRDefault="001C778F" w:rsidP="00661C56">
            <w:pPr>
              <w:rPr>
                <w:rFonts w:asciiTheme="majorBidi" w:eastAsia="Times New Roman" w:hAnsiTheme="majorBidi" w:cstheme="majorBidi"/>
                <w:color w:val="000000"/>
              </w:rPr>
            </w:pPr>
            <w:r w:rsidRPr="004A7034">
              <w:rPr>
                <w:rFonts w:asciiTheme="majorBidi" w:eastAsia="Times New Roman" w:hAnsiTheme="majorBidi" w:cstheme="majorBidi"/>
                <w:color w:val="000000"/>
              </w:rPr>
              <w:t>Mean</w:t>
            </w:r>
          </w:p>
        </w:tc>
        <w:tc>
          <w:tcPr>
            <w:tcW w:w="3769" w:type="dxa"/>
            <w:tcBorders>
              <w:top w:val="single" w:sz="4" w:space="0" w:color="auto"/>
              <w:bottom w:val="nil"/>
            </w:tcBorders>
            <w:noWrap/>
            <w:hideMark/>
          </w:tcPr>
          <w:p w14:paraId="4EC8F344" w14:textId="77777777" w:rsidR="001C778F" w:rsidRPr="004A7034" w:rsidRDefault="001C778F" w:rsidP="00661C56">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63.41866667</w:t>
            </w:r>
          </w:p>
        </w:tc>
      </w:tr>
      <w:tr w:rsidR="001C778F" w:rsidRPr="004A7034" w14:paraId="24DA0BB9" w14:textId="77777777" w:rsidTr="00661C56">
        <w:trPr>
          <w:trHeight w:val="309"/>
        </w:trPr>
        <w:tc>
          <w:tcPr>
            <w:tcW w:w="5049" w:type="dxa"/>
            <w:tcBorders>
              <w:top w:val="nil"/>
            </w:tcBorders>
            <w:noWrap/>
            <w:hideMark/>
          </w:tcPr>
          <w:p w14:paraId="622FD2E8" w14:textId="77777777" w:rsidR="001C778F" w:rsidRPr="004A7034" w:rsidRDefault="001C778F" w:rsidP="00661C56">
            <w:pPr>
              <w:rPr>
                <w:rFonts w:asciiTheme="majorBidi" w:eastAsia="Times New Roman" w:hAnsiTheme="majorBidi" w:cstheme="majorBidi"/>
                <w:color w:val="000000"/>
              </w:rPr>
            </w:pPr>
            <w:r w:rsidRPr="004A7034">
              <w:rPr>
                <w:rFonts w:asciiTheme="majorBidi" w:eastAsia="Times New Roman" w:hAnsiTheme="majorBidi" w:cstheme="majorBidi"/>
                <w:color w:val="000000"/>
              </w:rPr>
              <w:t>Standard Error</w:t>
            </w:r>
          </w:p>
        </w:tc>
        <w:tc>
          <w:tcPr>
            <w:tcW w:w="3769" w:type="dxa"/>
            <w:tcBorders>
              <w:top w:val="nil"/>
            </w:tcBorders>
            <w:noWrap/>
            <w:hideMark/>
          </w:tcPr>
          <w:p w14:paraId="5FBB05CA" w14:textId="77777777" w:rsidR="001C778F" w:rsidRPr="004A7034" w:rsidRDefault="001C778F" w:rsidP="00661C56">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0.402919157</w:t>
            </w:r>
          </w:p>
        </w:tc>
      </w:tr>
      <w:tr w:rsidR="001C778F" w:rsidRPr="004A7034" w14:paraId="377D6F21" w14:textId="77777777" w:rsidTr="00661C56">
        <w:trPr>
          <w:trHeight w:val="309"/>
        </w:trPr>
        <w:tc>
          <w:tcPr>
            <w:tcW w:w="5049" w:type="dxa"/>
            <w:noWrap/>
            <w:hideMark/>
          </w:tcPr>
          <w:p w14:paraId="5C007CEA" w14:textId="77777777" w:rsidR="001C778F" w:rsidRPr="004A7034" w:rsidRDefault="001C778F" w:rsidP="00661C56">
            <w:pPr>
              <w:rPr>
                <w:rFonts w:asciiTheme="majorBidi" w:eastAsia="Times New Roman" w:hAnsiTheme="majorBidi" w:cstheme="majorBidi"/>
                <w:color w:val="000000"/>
              </w:rPr>
            </w:pPr>
            <w:r w:rsidRPr="004A7034">
              <w:rPr>
                <w:rFonts w:asciiTheme="majorBidi" w:eastAsia="Times New Roman" w:hAnsiTheme="majorBidi" w:cstheme="majorBidi"/>
                <w:color w:val="000000"/>
              </w:rPr>
              <w:t>Median</w:t>
            </w:r>
          </w:p>
        </w:tc>
        <w:tc>
          <w:tcPr>
            <w:tcW w:w="3769" w:type="dxa"/>
            <w:noWrap/>
            <w:hideMark/>
          </w:tcPr>
          <w:p w14:paraId="19C50C81" w14:textId="77777777" w:rsidR="001C778F" w:rsidRPr="004A7034" w:rsidRDefault="001C778F" w:rsidP="00661C56">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63.75</w:t>
            </w:r>
          </w:p>
        </w:tc>
      </w:tr>
      <w:tr w:rsidR="001C778F" w:rsidRPr="004A7034" w14:paraId="04A64680" w14:textId="77777777" w:rsidTr="00661C56">
        <w:trPr>
          <w:trHeight w:val="309"/>
        </w:trPr>
        <w:tc>
          <w:tcPr>
            <w:tcW w:w="5049" w:type="dxa"/>
            <w:noWrap/>
            <w:hideMark/>
          </w:tcPr>
          <w:p w14:paraId="621D1CA7" w14:textId="77777777" w:rsidR="001C778F" w:rsidRPr="004A7034" w:rsidRDefault="001C778F" w:rsidP="00661C56">
            <w:pPr>
              <w:rPr>
                <w:rFonts w:asciiTheme="majorBidi" w:eastAsia="Times New Roman" w:hAnsiTheme="majorBidi" w:cstheme="majorBidi"/>
                <w:color w:val="000000"/>
              </w:rPr>
            </w:pPr>
            <w:r w:rsidRPr="004A7034">
              <w:rPr>
                <w:rFonts w:asciiTheme="majorBidi" w:eastAsia="Times New Roman" w:hAnsiTheme="majorBidi" w:cstheme="majorBidi"/>
                <w:color w:val="000000"/>
              </w:rPr>
              <w:t>Mode</w:t>
            </w:r>
          </w:p>
        </w:tc>
        <w:tc>
          <w:tcPr>
            <w:tcW w:w="3769" w:type="dxa"/>
            <w:noWrap/>
            <w:hideMark/>
          </w:tcPr>
          <w:p w14:paraId="11E12071" w14:textId="77777777" w:rsidR="001C778F" w:rsidRPr="004A7034" w:rsidRDefault="001C778F" w:rsidP="00661C56">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60.1</w:t>
            </w:r>
          </w:p>
        </w:tc>
      </w:tr>
      <w:tr w:rsidR="001C778F" w:rsidRPr="004A7034" w14:paraId="29779B23" w14:textId="77777777" w:rsidTr="00661C56">
        <w:trPr>
          <w:trHeight w:val="309"/>
        </w:trPr>
        <w:tc>
          <w:tcPr>
            <w:tcW w:w="5049" w:type="dxa"/>
            <w:noWrap/>
            <w:hideMark/>
          </w:tcPr>
          <w:p w14:paraId="79EB5FDB" w14:textId="77777777" w:rsidR="001C778F" w:rsidRPr="004A7034" w:rsidRDefault="001C778F" w:rsidP="00661C56">
            <w:pPr>
              <w:rPr>
                <w:rFonts w:asciiTheme="majorBidi" w:eastAsia="Times New Roman" w:hAnsiTheme="majorBidi" w:cstheme="majorBidi"/>
                <w:color w:val="000000"/>
              </w:rPr>
            </w:pPr>
            <w:r w:rsidRPr="004A7034">
              <w:rPr>
                <w:rFonts w:asciiTheme="majorBidi" w:eastAsia="Times New Roman" w:hAnsiTheme="majorBidi" w:cstheme="majorBidi"/>
                <w:color w:val="000000"/>
              </w:rPr>
              <w:t>Standard Deviation</w:t>
            </w:r>
          </w:p>
        </w:tc>
        <w:tc>
          <w:tcPr>
            <w:tcW w:w="3769" w:type="dxa"/>
            <w:noWrap/>
            <w:hideMark/>
          </w:tcPr>
          <w:p w14:paraId="55C96013" w14:textId="77777777" w:rsidR="001C778F" w:rsidRPr="004A7034" w:rsidRDefault="001C778F" w:rsidP="00661C56">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2.206879109</w:t>
            </w:r>
          </w:p>
        </w:tc>
      </w:tr>
      <w:tr w:rsidR="001C778F" w:rsidRPr="004A7034" w14:paraId="5C24A018" w14:textId="77777777" w:rsidTr="00661C56">
        <w:trPr>
          <w:trHeight w:val="309"/>
        </w:trPr>
        <w:tc>
          <w:tcPr>
            <w:tcW w:w="5049" w:type="dxa"/>
            <w:noWrap/>
            <w:hideMark/>
          </w:tcPr>
          <w:p w14:paraId="6C874635" w14:textId="77777777" w:rsidR="001C778F" w:rsidRPr="004A7034" w:rsidRDefault="001C778F" w:rsidP="00661C56">
            <w:pPr>
              <w:rPr>
                <w:rFonts w:asciiTheme="majorBidi" w:eastAsia="Times New Roman" w:hAnsiTheme="majorBidi" w:cstheme="majorBidi"/>
                <w:color w:val="000000"/>
              </w:rPr>
            </w:pPr>
            <w:r w:rsidRPr="004A7034">
              <w:rPr>
                <w:rFonts w:asciiTheme="majorBidi" w:eastAsia="Times New Roman" w:hAnsiTheme="majorBidi" w:cstheme="majorBidi"/>
                <w:color w:val="000000"/>
              </w:rPr>
              <w:t>Sample Variance</w:t>
            </w:r>
          </w:p>
        </w:tc>
        <w:tc>
          <w:tcPr>
            <w:tcW w:w="3769" w:type="dxa"/>
            <w:noWrap/>
            <w:hideMark/>
          </w:tcPr>
          <w:p w14:paraId="1C9D5DCF" w14:textId="77777777" w:rsidR="001C778F" w:rsidRPr="004A7034" w:rsidRDefault="001C778F" w:rsidP="00661C56">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4.870315402</w:t>
            </w:r>
          </w:p>
        </w:tc>
      </w:tr>
      <w:tr w:rsidR="001C778F" w:rsidRPr="004A7034" w14:paraId="60D11E4D" w14:textId="77777777" w:rsidTr="00661C56">
        <w:trPr>
          <w:trHeight w:val="309"/>
        </w:trPr>
        <w:tc>
          <w:tcPr>
            <w:tcW w:w="5049" w:type="dxa"/>
            <w:noWrap/>
            <w:hideMark/>
          </w:tcPr>
          <w:p w14:paraId="041EA704" w14:textId="77777777" w:rsidR="001C778F" w:rsidRPr="004A7034" w:rsidRDefault="001C778F" w:rsidP="00661C56">
            <w:pPr>
              <w:rPr>
                <w:rFonts w:asciiTheme="majorBidi" w:eastAsia="Times New Roman" w:hAnsiTheme="majorBidi" w:cstheme="majorBidi"/>
                <w:color w:val="000000"/>
              </w:rPr>
            </w:pPr>
            <w:r w:rsidRPr="004A7034">
              <w:rPr>
                <w:rFonts w:asciiTheme="majorBidi" w:eastAsia="Times New Roman" w:hAnsiTheme="majorBidi" w:cstheme="majorBidi"/>
                <w:color w:val="000000"/>
              </w:rPr>
              <w:t>Kurtosis</w:t>
            </w:r>
          </w:p>
        </w:tc>
        <w:tc>
          <w:tcPr>
            <w:tcW w:w="3769" w:type="dxa"/>
            <w:noWrap/>
            <w:hideMark/>
          </w:tcPr>
          <w:p w14:paraId="26FA0651" w14:textId="77777777" w:rsidR="001C778F" w:rsidRPr="004A7034" w:rsidRDefault="001C778F" w:rsidP="00661C56">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-1.148467675</w:t>
            </w:r>
          </w:p>
        </w:tc>
      </w:tr>
      <w:tr w:rsidR="001C778F" w:rsidRPr="004A7034" w14:paraId="428A00DA" w14:textId="77777777" w:rsidTr="00661C56">
        <w:trPr>
          <w:trHeight w:val="309"/>
        </w:trPr>
        <w:tc>
          <w:tcPr>
            <w:tcW w:w="5049" w:type="dxa"/>
            <w:noWrap/>
            <w:hideMark/>
          </w:tcPr>
          <w:p w14:paraId="518457BF" w14:textId="77777777" w:rsidR="001C778F" w:rsidRPr="004A7034" w:rsidRDefault="001C778F" w:rsidP="00661C56">
            <w:pPr>
              <w:rPr>
                <w:rFonts w:asciiTheme="majorBidi" w:eastAsia="Times New Roman" w:hAnsiTheme="majorBidi" w:cstheme="majorBidi"/>
                <w:color w:val="000000"/>
              </w:rPr>
            </w:pPr>
            <w:r w:rsidRPr="004A7034">
              <w:rPr>
                <w:rFonts w:asciiTheme="majorBidi" w:eastAsia="Times New Roman" w:hAnsiTheme="majorBidi" w:cstheme="majorBidi"/>
                <w:color w:val="000000"/>
              </w:rPr>
              <w:t>Skewness</w:t>
            </w:r>
          </w:p>
        </w:tc>
        <w:tc>
          <w:tcPr>
            <w:tcW w:w="3769" w:type="dxa"/>
            <w:noWrap/>
            <w:hideMark/>
          </w:tcPr>
          <w:p w14:paraId="5D272A2E" w14:textId="77777777" w:rsidR="001C778F" w:rsidRPr="004A7034" w:rsidRDefault="001C778F" w:rsidP="00661C56">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-0.237822896</w:t>
            </w:r>
          </w:p>
        </w:tc>
      </w:tr>
      <w:tr w:rsidR="001C778F" w:rsidRPr="004A7034" w14:paraId="10B5A72B" w14:textId="77777777" w:rsidTr="00661C56">
        <w:trPr>
          <w:trHeight w:val="309"/>
        </w:trPr>
        <w:tc>
          <w:tcPr>
            <w:tcW w:w="5049" w:type="dxa"/>
            <w:noWrap/>
            <w:hideMark/>
          </w:tcPr>
          <w:p w14:paraId="434F7261" w14:textId="77777777" w:rsidR="001C778F" w:rsidRPr="004A7034" w:rsidRDefault="001C778F" w:rsidP="00661C56">
            <w:pPr>
              <w:rPr>
                <w:rFonts w:asciiTheme="majorBidi" w:eastAsia="Times New Roman" w:hAnsiTheme="majorBidi" w:cstheme="majorBidi"/>
                <w:color w:val="000000"/>
              </w:rPr>
            </w:pPr>
            <w:r w:rsidRPr="004A7034">
              <w:rPr>
                <w:rFonts w:asciiTheme="majorBidi" w:eastAsia="Times New Roman" w:hAnsiTheme="majorBidi" w:cstheme="majorBidi"/>
                <w:color w:val="000000"/>
              </w:rPr>
              <w:t>Range</w:t>
            </w:r>
          </w:p>
        </w:tc>
        <w:tc>
          <w:tcPr>
            <w:tcW w:w="3769" w:type="dxa"/>
            <w:noWrap/>
            <w:hideMark/>
          </w:tcPr>
          <w:p w14:paraId="59E3BC24" w14:textId="77777777" w:rsidR="001C778F" w:rsidRPr="004A7034" w:rsidRDefault="001C778F" w:rsidP="00661C56">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6.9</w:t>
            </w:r>
          </w:p>
        </w:tc>
      </w:tr>
      <w:tr w:rsidR="001C778F" w:rsidRPr="004A7034" w14:paraId="5D53A6A2" w14:textId="77777777" w:rsidTr="00661C56">
        <w:trPr>
          <w:trHeight w:val="309"/>
        </w:trPr>
        <w:tc>
          <w:tcPr>
            <w:tcW w:w="5049" w:type="dxa"/>
            <w:noWrap/>
            <w:hideMark/>
          </w:tcPr>
          <w:p w14:paraId="23DADA4A" w14:textId="77777777" w:rsidR="001C778F" w:rsidRPr="004A7034" w:rsidRDefault="001C778F" w:rsidP="00661C56">
            <w:pPr>
              <w:rPr>
                <w:rFonts w:asciiTheme="majorBidi" w:eastAsia="Times New Roman" w:hAnsiTheme="majorBidi" w:cstheme="majorBidi"/>
                <w:color w:val="000000"/>
              </w:rPr>
            </w:pPr>
            <w:r w:rsidRPr="004A7034">
              <w:rPr>
                <w:rFonts w:asciiTheme="majorBidi" w:eastAsia="Times New Roman" w:hAnsiTheme="majorBidi" w:cstheme="majorBidi"/>
                <w:color w:val="000000"/>
              </w:rPr>
              <w:t>Minimum</w:t>
            </w:r>
          </w:p>
        </w:tc>
        <w:tc>
          <w:tcPr>
            <w:tcW w:w="3769" w:type="dxa"/>
            <w:noWrap/>
            <w:hideMark/>
          </w:tcPr>
          <w:p w14:paraId="1DF50F2B" w14:textId="77777777" w:rsidR="001C778F" w:rsidRPr="004A7034" w:rsidRDefault="001C778F" w:rsidP="00661C56">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59.8</w:t>
            </w:r>
          </w:p>
        </w:tc>
      </w:tr>
      <w:tr w:rsidR="001C778F" w:rsidRPr="004A7034" w14:paraId="00128381" w14:textId="77777777" w:rsidTr="00661C56">
        <w:trPr>
          <w:trHeight w:val="309"/>
        </w:trPr>
        <w:tc>
          <w:tcPr>
            <w:tcW w:w="5049" w:type="dxa"/>
            <w:noWrap/>
            <w:hideMark/>
          </w:tcPr>
          <w:p w14:paraId="6D2C6FAA" w14:textId="77777777" w:rsidR="001C778F" w:rsidRPr="004A7034" w:rsidRDefault="001C778F" w:rsidP="00661C56">
            <w:pPr>
              <w:rPr>
                <w:rFonts w:asciiTheme="majorBidi" w:eastAsia="Times New Roman" w:hAnsiTheme="majorBidi" w:cstheme="majorBidi"/>
                <w:color w:val="000000"/>
              </w:rPr>
            </w:pPr>
            <w:r w:rsidRPr="004A7034">
              <w:rPr>
                <w:rFonts w:asciiTheme="majorBidi" w:eastAsia="Times New Roman" w:hAnsiTheme="majorBidi" w:cstheme="majorBidi"/>
                <w:color w:val="000000"/>
              </w:rPr>
              <w:t>Maximum</w:t>
            </w:r>
          </w:p>
        </w:tc>
        <w:tc>
          <w:tcPr>
            <w:tcW w:w="3769" w:type="dxa"/>
            <w:noWrap/>
            <w:hideMark/>
          </w:tcPr>
          <w:p w14:paraId="5CC4AC4A" w14:textId="77777777" w:rsidR="001C778F" w:rsidRPr="004A7034" w:rsidRDefault="001C778F" w:rsidP="00661C56">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66.7</w:t>
            </w:r>
          </w:p>
        </w:tc>
      </w:tr>
      <w:tr w:rsidR="001C778F" w:rsidRPr="004A7034" w14:paraId="6E942E7D" w14:textId="77777777" w:rsidTr="00661C56">
        <w:trPr>
          <w:trHeight w:val="309"/>
        </w:trPr>
        <w:tc>
          <w:tcPr>
            <w:tcW w:w="5049" w:type="dxa"/>
            <w:noWrap/>
            <w:hideMark/>
          </w:tcPr>
          <w:p w14:paraId="614B9F90" w14:textId="77777777" w:rsidR="001C778F" w:rsidRPr="004A7034" w:rsidRDefault="001C778F" w:rsidP="00661C56">
            <w:pPr>
              <w:rPr>
                <w:rFonts w:asciiTheme="majorBidi" w:eastAsia="Times New Roman" w:hAnsiTheme="majorBidi" w:cstheme="majorBidi"/>
                <w:color w:val="000000"/>
              </w:rPr>
            </w:pPr>
            <w:r w:rsidRPr="004A7034">
              <w:rPr>
                <w:rFonts w:asciiTheme="majorBidi" w:eastAsia="Times New Roman" w:hAnsiTheme="majorBidi" w:cstheme="majorBidi"/>
                <w:color w:val="000000"/>
              </w:rPr>
              <w:t>Sum</w:t>
            </w:r>
          </w:p>
        </w:tc>
        <w:tc>
          <w:tcPr>
            <w:tcW w:w="3769" w:type="dxa"/>
            <w:noWrap/>
            <w:hideMark/>
          </w:tcPr>
          <w:p w14:paraId="2D353DE4" w14:textId="77777777" w:rsidR="001C778F" w:rsidRPr="004A7034" w:rsidRDefault="001C778F" w:rsidP="00661C56">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1902.56</w:t>
            </w:r>
          </w:p>
        </w:tc>
      </w:tr>
      <w:tr w:rsidR="001C778F" w:rsidRPr="004A7034" w14:paraId="0EFB0A0B" w14:textId="77777777" w:rsidTr="00661C56">
        <w:trPr>
          <w:trHeight w:val="309"/>
        </w:trPr>
        <w:tc>
          <w:tcPr>
            <w:tcW w:w="5049" w:type="dxa"/>
            <w:noWrap/>
            <w:hideMark/>
          </w:tcPr>
          <w:p w14:paraId="45C8695F" w14:textId="77777777" w:rsidR="001C778F" w:rsidRPr="004A7034" w:rsidRDefault="001C778F" w:rsidP="00661C56">
            <w:pPr>
              <w:rPr>
                <w:rFonts w:asciiTheme="majorBidi" w:eastAsia="Times New Roman" w:hAnsiTheme="majorBidi" w:cstheme="majorBidi"/>
                <w:color w:val="000000"/>
              </w:rPr>
            </w:pPr>
            <w:r w:rsidRPr="004A7034">
              <w:rPr>
                <w:rFonts w:asciiTheme="majorBidi" w:eastAsia="Times New Roman" w:hAnsiTheme="majorBidi" w:cstheme="majorBidi"/>
                <w:color w:val="000000"/>
              </w:rPr>
              <w:t>Count</w:t>
            </w:r>
          </w:p>
        </w:tc>
        <w:tc>
          <w:tcPr>
            <w:tcW w:w="3769" w:type="dxa"/>
            <w:noWrap/>
            <w:hideMark/>
          </w:tcPr>
          <w:p w14:paraId="347F3402" w14:textId="77777777" w:rsidR="001C778F" w:rsidRPr="004A7034" w:rsidRDefault="001C778F" w:rsidP="00661C56">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30</w:t>
            </w:r>
          </w:p>
        </w:tc>
      </w:tr>
      <w:tr w:rsidR="001C778F" w:rsidRPr="004A7034" w14:paraId="2BC28704" w14:textId="77777777" w:rsidTr="00661C56">
        <w:trPr>
          <w:trHeight w:val="309"/>
        </w:trPr>
        <w:tc>
          <w:tcPr>
            <w:tcW w:w="5049" w:type="dxa"/>
            <w:noWrap/>
            <w:hideMark/>
          </w:tcPr>
          <w:p w14:paraId="4FBD0F41" w14:textId="3E4D5BBD" w:rsidR="001C778F" w:rsidRPr="004A7034" w:rsidRDefault="001C778F" w:rsidP="00661C56">
            <w:pPr>
              <w:rPr>
                <w:rFonts w:asciiTheme="majorBidi" w:eastAsia="Times New Roman" w:hAnsiTheme="majorBidi" w:cstheme="majorBidi"/>
                <w:color w:val="000000"/>
              </w:rPr>
            </w:pPr>
            <w:r w:rsidRPr="004A7034">
              <w:rPr>
                <w:rFonts w:asciiTheme="majorBidi" w:eastAsia="Times New Roman" w:hAnsiTheme="majorBidi" w:cstheme="majorBidi"/>
                <w:color w:val="000000"/>
              </w:rPr>
              <w:t>Largest</w:t>
            </w:r>
            <w:r w:rsidR="007A655A">
              <w:rPr>
                <w:rFonts w:asciiTheme="majorBidi" w:eastAsia="Times New Roman" w:hAnsiTheme="majorBidi" w:cstheme="majorBidi"/>
                <w:color w:val="000000"/>
              </w:rPr>
              <w:t xml:space="preserve"> </w:t>
            </w:r>
            <w:r w:rsidRPr="004A7034">
              <w:rPr>
                <w:rFonts w:asciiTheme="majorBidi" w:eastAsia="Times New Roman" w:hAnsiTheme="majorBidi" w:cstheme="majorBidi"/>
                <w:color w:val="000000"/>
              </w:rPr>
              <w:t>(1)</w:t>
            </w:r>
          </w:p>
        </w:tc>
        <w:tc>
          <w:tcPr>
            <w:tcW w:w="3769" w:type="dxa"/>
            <w:noWrap/>
            <w:hideMark/>
          </w:tcPr>
          <w:p w14:paraId="22FF007D" w14:textId="77777777" w:rsidR="001C778F" w:rsidRPr="004A7034" w:rsidRDefault="001C778F" w:rsidP="00661C56">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66.7</w:t>
            </w:r>
          </w:p>
        </w:tc>
      </w:tr>
      <w:tr w:rsidR="001C778F" w:rsidRPr="004A7034" w14:paraId="46B09F53" w14:textId="77777777" w:rsidTr="00661C56">
        <w:trPr>
          <w:trHeight w:val="287"/>
        </w:trPr>
        <w:tc>
          <w:tcPr>
            <w:tcW w:w="5049" w:type="dxa"/>
            <w:noWrap/>
            <w:hideMark/>
          </w:tcPr>
          <w:p w14:paraId="60C2627E" w14:textId="6BD3FAE7" w:rsidR="001C778F" w:rsidRPr="004A7034" w:rsidRDefault="001C778F" w:rsidP="00661C56">
            <w:pPr>
              <w:rPr>
                <w:rFonts w:asciiTheme="majorBidi" w:eastAsia="Times New Roman" w:hAnsiTheme="majorBidi" w:cstheme="majorBidi"/>
                <w:color w:val="000000"/>
              </w:rPr>
            </w:pPr>
            <w:r w:rsidRPr="004A7034">
              <w:rPr>
                <w:rFonts w:asciiTheme="majorBidi" w:eastAsia="Times New Roman" w:hAnsiTheme="majorBidi" w:cstheme="majorBidi"/>
                <w:color w:val="000000"/>
              </w:rPr>
              <w:t>Smallest</w:t>
            </w:r>
            <w:r w:rsidR="007A655A">
              <w:rPr>
                <w:rFonts w:asciiTheme="majorBidi" w:eastAsia="Times New Roman" w:hAnsiTheme="majorBidi" w:cstheme="majorBidi"/>
                <w:color w:val="000000"/>
              </w:rPr>
              <w:t xml:space="preserve"> </w:t>
            </w:r>
            <w:r w:rsidRPr="004A7034">
              <w:rPr>
                <w:rFonts w:asciiTheme="majorBidi" w:eastAsia="Times New Roman" w:hAnsiTheme="majorBidi" w:cstheme="majorBidi"/>
                <w:color w:val="000000"/>
              </w:rPr>
              <w:t>(1)</w:t>
            </w:r>
          </w:p>
        </w:tc>
        <w:tc>
          <w:tcPr>
            <w:tcW w:w="3769" w:type="dxa"/>
            <w:noWrap/>
            <w:hideMark/>
          </w:tcPr>
          <w:p w14:paraId="1C4964E6" w14:textId="77777777" w:rsidR="001C778F" w:rsidRPr="004A7034" w:rsidRDefault="001C778F" w:rsidP="00661C56">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59.8</w:t>
            </w:r>
          </w:p>
        </w:tc>
      </w:tr>
    </w:tbl>
    <w:p w14:paraId="51484F21" w14:textId="64B4F739" w:rsidR="001C778F" w:rsidRPr="004A7034" w:rsidRDefault="001C778F" w:rsidP="00661C56">
      <w:pPr>
        <w:spacing w:after="0" w:line="240" w:lineRule="auto"/>
        <w:jc w:val="both"/>
        <w:rPr>
          <w:rFonts w:asciiTheme="majorBidi" w:hAnsiTheme="majorBidi" w:cstheme="majorBidi"/>
          <w:b/>
        </w:rPr>
      </w:pPr>
      <w:r w:rsidRPr="004A7034">
        <w:rPr>
          <w:rFonts w:asciiTheme="majorBidi" w:hAnsiTheme="majorBidi" w:cstheme="majorBidi"/>
          <w:b/>
        </w:rPr>
        <w:t>Graphical Repression of Life Expectancy in Pakistan</w:t>
      </w:r>
    </w:p>
    <w:p w14:paraId="5E10930E" w14:textId="1E00C838" w:rsidR="001C778F" w:rsidRPr="004A7034" w:rsidRDefault="00661C56" w:rsidP="00661C56">
      <w:pPr>
        <w:spacing w:line="240" w:lineRule="auto"/>
        <w:jc w:val="center"/>
        <w:rPr>
          <w:rFonts w:asciiTheme="majorBidi" w:hAnsiTheme="majorBidi" w:cstheme="majorBidi"/>
        </w:rPr>
      </w:pPr>
      <w:r>
        <w:rPr>
          <w:rFonts w:asciiTheme="majorBidi" w:hAnsiTheme="majorBidi" w:cstheme="majorBidi"/>
          <w:noProof/>
        </w:rPr>
        <w:drawing>
          <wp:inline distT="0" distB="0" distL="0" distR="0" wp14:anchorId="0E5E6B61" wp14:editId="45FC1260">
            <wp:extent cx="3467100" cy="2851459"/>
            <wp:effectExtent l="0" t="0" r="0" b="6350"/>
            <wp:docPr id="1645752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74737" cy="2857740"/>
                    </a:xfrm>
                    <a:prstGeom prst="rect">
                      <a:avLst/>
                    </a:prstGeom>
                    <a:noFill/>
                  </pic:spPr>
                </pic:pic>
              </a:graphicData>
            </a:graphic>
          </wp:inline>
        </w:drawing>
      </w:r>
    </w:p>
    <w:p w14:paraId="73BD5FC0" w14:textId="0D7D21F2" w:rsidR="001C778F" w:rsidRPr="004A7034" w:rsidRDefault="001C778F" w:rsidP="00661C56">
      <w:pPr>
        <w:spacing w:after="0" w:line="240" w:lineRule="auto"/>
        <w:jc w:val="both"/>
        <w:rPr>
          <w:rFonts w:asciiTheme="majorBidi" w:hAnsiTheme="majorBidi" w:cstheme="majorBidi"/>
          <w:b/>
        </w:rPr>
      </w:pPr>
      <w:r w:rsidRPr="004A7034">
        <w:rPr>
          <w:rFonts w:asciiTheme="majorBidi" w:hAnsiTheme="majorBidi" w:cstheme="majorBidi"/>
          <w:b/>
        </w:rPr>
        <w:t>Figure: (1) Life Expectancy of Pakistan from the year 1990- 2020.</w:t>
      </w:r>
    </w:p>
    <w:p w14:paraId="430F3F70" w14:textId="77777777" w:rsidR="001C778F" w:rsidRDefault="001C778F" w:rsidP="00661C56">
      <w:pPr>
        <w:tabs>
          <w:tab w:val="left" w:pos="1702"/>
        </w:tabs>
        <w:autoSpaceDE w:val="0"/>
        <w:autoSpaceDN w:val="0"/>
        <w:adjustRightInd w:val="0"/>
        <w:spacing w:after="0" w:line="240" w:lineRule="auto"/>
        <w:rPr>
          <w:rFonts w:asciiTheme="majorBidi" w:hAnsiTheme="majorBidi" w:cstheme="majorBidi"/>
          <w:b/>
        </w:rPr>
      </w:pPr>
      <w:r w:rsidRPr="004A7034">
        <w:rPr>
          <w:rFonts w:asciiTheme="majorBidi" w:hAnsiTheme="majorBidi" w:cstheme="majorBidi"/>
          <w:b/>
        </w:rPr>
        <w:t>Summary Table of Gross Fix Capital (Physical Capital) in Pakistan</w:t>
      </w:r>
    </w:p>
    <w:p w14:paraId="1465ECCC" w14:textId="414D079F" w:rsidR="00661C56" w:rsidRPr="004A7034" w:rsidRDefault="00661C56" w:rsidP="00661C56">
      <w:pPr>
        <w:tabs>
          <w:tab w:val="left" w:pos="1702"/>
        </w:tabs>
        <w:autoSpaceDE w:val="0"/>
        <w:autoSpaceDN w:val="0"/>
        <w:adjustRightInd w:val="0"/>
        <w:spacing w:after="0" w:line="240" w:lineRule="auto"/>
        <w:rPr>
          <w:rFonts w:asciiTheme="majorBidi" w:hAnsiTheme="majorBidi" w:cstheme="majorBidi"/>
          <w:b/>
        </w:rPr>
      </w:pPr>
      <w:r w:rsidRPr="004A7034">
        <w:rPr>
          <w:rFonts w:asciiTheme="majorBidi" w:hAnsiTheme="majorBidi" w:cstheme="majorBidi"/>
          <w:b/>
        </w:rPr>
        <w:t>Table</w:t>
      </w:r>
      <w:r>
        <w:rPr>
          <w:rFonts w:asciiTheme="majorBidi" w:hAnsiTheme="majorBidi" w:cstheme="majorBidi"/>
          <w:b/>
        </w:rPr>
        <w:t xml:space="preserve"> No.</w:t>
      </w:r>
      <w:r w:rsidRPr="004A7034">
        <w:rPr>
          <w:rFonts w:asciiTheme="majorBidi" w:hAnsiTheme="majorBidi" w:cstheme="majorBidi"/>
          <w:b/>
        </w:rPr>
        <w:t xml:space="preserve"> 2 Gross Fix Capital Formation of Pakistan since 1990-2020</w:t>
      </w:r>
    </w:p>
    <w:tbl>
      <w:tblPr>
        <w:tblStyle w:val="TableGrid"/>
        <w:tblpPr w:leftFromText="180" w:rightFromText="180" w:vertAnchor="text" w:horzAnchor="page" w:tblpXSpec="center" w:tblpY="131"/>
        <w:tblW w:w="88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384"/>
      </w:tblGrid>
      <w:tr w:rsidR="001C778F" w:rsidRPr="004A7034" w14:paraId="4B327DC7" w14:textId="77777777" w:rsidTr="006033CE">
        <w:trPr>
          <w:trHeight w:val="300"/>
        </w:trPr>
        <w:tc>
          <w:tcPr>
            <w:tcW w:w="4438" w:type="dxa"/>
            <w:tcBorders>
              <w:top w:val="single" w:sz="4" w:space="0" w:color="auto"/>
              <w:bottom w:val="nil"/>
            </w:tcBorders>
            <w:noWrap/>
            <w:hideMark/>
          </w:tcPr>
          <w:p w14:paraId="04B87E9E" w14:textId="77777777" w:rsidR="001C778F" w:rsidRPr="004A7034" w:rsidRDefault="001C778F" w:rsidP="004A7034">
            <w:pPr>
              <w:rPr>
                <w:rFonts w:asciiTheme="majorBidi" w:eastAsia="Times New Roman" w:hAnsiTheme="majorBidi" w:cstheme="majorBidi"/>
                <w:color w:val="000000"/>
              </w:rPr>
            </w:pPr>
            <w:r w:rsidRPr="004A7034">
              <w:rPr>
                <w:rFonts w:asciiTheme="majorBidi" w:eastAsia="Times New Roman" w:hAnsiTheme="majorBidi" w:cstheme="majorBidi"/>
                <w:color w:val="000000"/>
              </w:rPr>
              <w:t>Mean</w:t>
            </w:r>
          </w:p>
        </w:tc>
        <w:tc>
          <w:tcPr>
            <w:tcW w:w="4384" w:type="dxa"/>
            <w:tcBorders>
              <w:top w:val="single" w:sz="4" w:space="0" w:color="auto"/>
              <w:bottom w:val="nil"/>
            </w:tcBorders>
            <w:noWrap/>
            <w:hideMark/>
          </w:tcPr>
          <w:p w14:paraId="34DE320A" w14:textId="77777777" w:rsidR="001C778F" w:rsidRPr="004A7034" w:rsidRDefault="001C778F" w:rsidP="004A7034">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2.631</w:t>
            </w:r>
          </w:p>
        </w:tc>
      </w:tr>
      <w:tr w:rsidR="001C778F" w:rsidRPr="004A7034" w14:paraId="52F385A1" w14:textId="77777777" w:rsidTr="006033CE">
        <w:trPr>
          <w:trHeight w:val="300"/>
        </w:trPr>
        <w:tc>
          <w:tcPr>
            <w:tcW w:w="4438" w:type="dxa"/>
            <w:tcBorders>
              <w:top w:val="nil"/>
            </w:tcBorders>
            <w:noWrap/>
            <w:hideMark/>
          </w:tcPr>
          <w:p w14:paraId="6B101475" w14:textId="77777777" w:rsidR="001C778F" w:rsidRPr="004A7034" w:rsidRDefault="001C778F" w:rsidP="004A7034">
            <w:pPr>
              <w:rPr>
                <w:rFonts w:asciiTheme="majorBidi" w:eastAsia="Times New Roman" w:hAnsiTheme="majorBidi" w:cstheme="majorBidi"/>
                <w:color w:val="000000"/>
              </w:rPr>
            </w:pPr>
            <w:r w:rsidRPr="004A7034">
              <w:rPr>
                <w:rFonts w:asciiTheme="majorBidi" w:eastAsia="Times New Roman" w:hAnsiTheme="majorBidi" w:cstheme="majorBidi"/>
                <w:color w:val="000000"/>
              </w:rPr>
              <w:t>Standard Error</w:t>
            </w:r>
          </w:p>
        </w:tc>
        <w:tc>
          <w:tcPr>
            <w:tcW w:w="4384" w:type="dxa"/>
            <w:tcBorders>
              <w:top w:val="nil"/>
            </w:tcBorders>
            <w:noWrap/>
            <w:hideMark/>
          </w:tcPr>
          <w:p w14:paraId="62EDAC2F" w14:textId="77777777" w:rsidR="001C778F" w:rsidRPr="004A7034" w:rsidRDefault="001C778F" w:rsidP="004A7034">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1.184106468</w:t>
            </w:r>
          </w:p>
        </w:tc>
      </w:tr>
      <w:tr w:rsidR="001C778F" w:rsidRPr="004A7034" w14:paraId="41947387" w14:textId="77777777" w:rsidTr="006033CE">
        <w:trPr>
          <w:trHeight w:val="300"/>
        </w:trPr>
        <w:tc>
          <w:tcPr>
            <w:tcW w:w="4438" w:type="dxa"/>
            <w:noWrap/>
            <w:hideMark/>
          </w:tcPr>
          <w:p w14:paraId="635A434F" w14:textId="77777777" w:rsidR="001C778F" w:rsidRPr="004A7034" w:rsidRDefault="001C778F" w:rsidP="004A7034">
            <w:pPr>
              <w:rPr>
                <w:rFonts w:asciiTheme="majorBidi" w:eastAsia="Times New Roman" w:hAnsiTheme="majorBidi" w:cstheme="majorBidi"/>
                <w:color w:val="000000"/>
              </w:rPr>
            </w:pPr>
            <w:r w:rsidRPr="004A7034">
              <w:rPr>
                <w:rFonts w:asciiTheme="majorBidi" w:eastAsia="Times New Roman" w:hAnsiTheme="majorBidi" w:cstheme="majorBidi"/>
                <w:color w:val="000000"/>
              </w:rPr>
              <w:t>Median</w:t>
            </w:r>
          </w:p>
        </w:tc>
        <w:tc>
          <w:tcPr>
            <w:tcW w:w="4384" w:type="dxa"/>
            <w:noWrap/>
            <w:hideMark/>
          </w:tcPr>
          <w:p w14:paraId="18D51507" w14:textId="77777777" w:rsidR="001C778F" w:rsidRPr="004A7034" w:rsidRDefault="001C778F" w:rsidP="004A7034">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2.55</w:t>
            </w:r>
          </w:p>
        </w:tc>
      </w:tr>
      <w:tr w:rsidR="001C778F" w:rsidRPr="004A7034" w14:paraId="6B9F6AC7" w14:textId="77777777" w:rsidTr="006033CE">
        <w:trPr>
          <w:trHeight w:val="300"/>
        </w:trPr>
        <w:tc>
          <w:tcPr>
            <w:tcW w:w="4438" w:type="dxa"/>
            <w:noWrap/>
            <w:hideMark/>
          </w:tcPr>
          <w:p w14:paraId="7720CE8B" w14:textId="77777777" w:rsidR="001C778F" w:rsidRPr="004A7034" w:rsidRDefault="001C778F" w:rsidP="004A7034">
            <w:pPr>
              <w:rPr>
                <w:rFonts w:asciiTheme="majorBidi" w:eastAsia="Times New Roman" w:hAnsiTheme="majorBidi" w:cstheme="majorBidi"/>
                <w:color w:val="000000"/>
              </w:rPr>
            </w:pPr>
            <w:r w:rsidRPr="004A7034">
              <w:rPr>
                <w:rFonts w:asciiTheme="majorBidi" w:eastAsia="Times New Roman" w:hAnsiTheme="majorBidi" w:cstheme="majorBidi"/>
                <w:color w:val="000000"/>
              </w:rPr>
              <w:t>Mode</w:t>
            </w:r>
          </w:p>
        </w:tc>
        <w:tc>
          <w:tcPr>
            <w:tcW w:w="4384" w:type="dxa"/>
            <w:noWrap/>
            <w:hideMark/>
          </w:tcPr>
          <w:p w14:paraId="40A095CB" w14:textId="77777777" w:rsidR="001C778F" w:rsidRPr="004A7034" w:rsidRDefault="001C778F" w:rsidP="004A7034">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2.4</w:t>
            </w:r>
          </w:p>
        </w:tc>
      </w:tr>
      <w:tr w:rsidR="001C778F" w:rsidRPr="004A7034" w14:paraId="46C8B7A0" w14:textId="77777777" w:rsidTr="006033CE">
        <w:trPr>
          <w:trHeight w:val="300"/>
        </w:trPr>
        <w:tc>
          <w:tcPr>
            <w:tcW w:w="4438" w:type="dxa"/>
            <w:noWrap/>
            <w:hideMark/>
          </w:tcPr>
          <w:p w14:paraId="5DD052EC" w14:textId="77777777" w:rsidR="001C778F" w:rsidRPr="004A7034" w:rsidRDefault="001C778F" w:rsidP="004A7034">
            <w:pPr>
              <w:rPr>
                <w:rFonts w:asciiTheme="majorBidi" w:eastAsia="Times New Roman" w:hAnsiTheme="majorBidi" w:cstheme="majorBidi"/>
                <w:color w:val="000000"/>
              </w:rPr>
            </w:pPr>
            <w:r w:rsidRPr="004A7034">
              <w:rPr>
                <w:rFonts w:asciiTheme="majorBidi" w:eastAsia="Times New Roman" w:hAnsiTheme="majorBidi" w:cstheme="majorBidi"/>
                <w:color w:val="000000"/>
              </w:rPr>
              <w:t>Standard Deviation</w:t>
            </w:r>
          </w:p>
        </w:tc>
        <w:tc>
          <w:tcPr>
            <w:tcW w:w="4384" w:type="dxa"/>
            <w:noWrap/>
            <w:hideMark/>
          </w:tcPr>
          <w:p w14:paraId="1C0A00AD" w14:textId="77777777" w:rsidR="001C778F" w:rsidRPr="004A7034" w:rsidRDefault="001C778F" w:rsidP="004A7034">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6.485618228</w:t>
            </w:r>
          </w:p>
        </w:tc>
      </w:tr>
      <w:tr w:rsidR="001C778F" w:rsidRPr="004A7034" w14:paraId="7F77A447" w14:textId="77777777" w:rsidTr="006033CE">
        <w:trPr>
          <w:trHeight w:val="300"/>
        </w:trPr>
        <w:tc>
          <w:tcPr>
            <w:tcW w:w="4438" w:type="dxa"/>
            <w:noWrap/>
            <w:hideMark/>
          </w:tcPr>
          <w:p w14:paraId="1D39599B" w14:textId="77777777" w:rsidR="001C778F" w:rsidRPr="004A7034" w:rsidRDefault="001C778F" w:rsidP="004A7034">
            <w:pPr>
              <w:rPr>
                <w:rFonts w:asciiTheme="majorBidi" w:eastAsia="Times New Roman" w:hAnsiTheme="majorBidi" w:cstheme="majorBidi"/>
                <w:color w:val="000000"/>
              </w:rPr>
            </w:pPr>
            <w:r w:rsidRPr="004A7034">
              <w:rPr>
                <w:rFonts w:asciiTheme="majorBidi" w:eastAsia="Times New Roman" w:hAnsiTheme="majorBidi" w:cstheme="majorBidi"/>
                <w:color w:val="000000"/>
              </w:rPr>
              <w:lastRenderedPageBreak/>
              <w:t>Sample Variance</w:t>
            </w:r>
          </w:p>
        </w:tc>
        <w:tc>
          <w:tcPr>
            <w:tcW w:w="4384" w:type="dxa"/>
            <w:noWrap/>
            <w:hideMark/>
          </w:tcPr>
          <w:p w14:paraId="3C2F590A" w14:textId="77777777" w:rsidR="001C778F" w:rsidRPr="004A7034" w:rsidRDefault="001C778F" w:rsidP="004A7034">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42.06324379</w:t>
            </w:r>
          </w:p>
        </w:tc>
      </w:tr>
      <w:tr w:rsidR="001C778F" w:rsidRPr="004A7034" w14:paraId="0D085022" w14:textId="77777777" w:rsidTr="006033CE">
        <w:trPr>
          <w:trHeight w:val="300"/>
        </w:trPr>
        <w:tc>
          <w:tcPr>
            <w:tcW w:w="4438" w:type="dxa"/>
            <w:noWrap/>
            <w:hideMark/>
          </w:tcPr>
          <w:p w14:paraId="2BE63B38" w14:textId="77777777" w:rsidR="001C778F" w:rsidRPr="004A7034" w:rsidRDefault="001C778F" w:rsidP="004A7034">
            <w:pPr>
              <w:rPr>
                <w:rFonts w:asciiTheme="majorBidi" w:eastAsia="Times New Roman" w:hAnsiTheme="majorBidi" w:cstheme="majorBidi"/>
                <w:color w:val="000000"/>
              </w:rPr>
            </w:pPr>
            <w:r w:rsidRPr="004A7034">
              <w:rPr>
                <w:rFonts w:asciiTheme="majorBidi" w:eastAsia="Times New Roman" w:hAnsiTheme="majorBidi" w:cstheme="majorBidi"/>
                <w:color w:val="000000"/>
              </w:rPr>
              <w:t>Kurtosis</w:t>
            </w:r>
          </w:p>
        </w:tc>
        <w:tc>
          <w:tcPr>
            <w:tcW w:w="4384" w:type="dxa"/>
            <w:noWrap/>
            <w:hideMark/>
          </w:tcPr>
          <w:p w14:paraId="3A7A9DE6" w14:textId="77777777" w:rsidR="001C778F" w:rsidRPr="004A7034" w:rsidRDefault="001C778F" w:rsidP="004A7034">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-0.494838671</w:t>
            </w:r>
          </w:p>
        </w:tc>
      </w:tr>
      <w:tr w:rsidR="001C778F" w:rsidRPr="004A7034" w14:paraId="175DFBCC" w14:textId="77777777" w:rsidTr="006033CE">
        <w:trPr>
          <w:trHeight w:val="300"/>
        </w:trPr>
        <w:tc>
          <w:tcPr>
            <w:tcW w:w="4438" w:type="dxa"/>
            <w:noWrap/>
            <w:hideMark/>
          </w:tcPr>
          <w:p w14:paraId="12F6D815" w14:textId="77777777" w:rsidR="001C778F" w:rsidRPr="004A7034" w:rsidRDefault="001C778F" w:rsidP="004A7034">
            <w:pPr>
              <w:rPr>
                <w:rFonts w:asciiTheme="majorBidi" w:eastAsia="Times New Roman" w:hAnsiTheme="majorBidi" w:cstheme="majorBidi"/>
                <w:color w:val="000000"/>
              </w:rPr>
            </w:pPr>
            <w:r w:rsidRPr="004A7034">
              <w:rPr>
                <w:rFonts w:asciiTheme="majorBidi" w:eastAsia="Times New Roman" w:hAnsiTheme="majorBidi" w:cstheme="majorBidi"/>
                <w:color w:val="000000"/>
              </w:rPr>
              <w:t>Skewness</w:t>
            </w:r>
          </w:p>
        </w:tc>
        <w:tc>
          <w:tcPr>
            <w:tcW w:w="4384" w:type="dxa"/>
            <w:noWrap/>
            <w:hideMark/>
          </w:tcPr>
          <w:p w14:paraId="22CC6C28" w14:textId="77777777" w:rsidR="001C778F" w:rsidRPr="004A7034" w:rsidRDefault="001C778F" w:rsidP="004A7034">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0.22405969</w:t>
            </w:r>
          </w:p>
        </w:tc>
      </w:tr>
      <w:tr w:rsidR="001C778F" w:rsidRPr="004A7034" w14:paraId="4F7416F3" w14:textId="77777777" w:rsidTr="006033CE">
        <w:trPr>
          <w:trHeight w:val="300"/>
        </w:trPr>
        <w:tc>
          <w:tcPr>
            <w:tcW w:w="4438" w:type="dxa"/>
            <w:noWrap/>
            <w:hideMark/>
          </w:tcPr>
          <w:p w14:paraId="0B917C9B" w14:textId="77777777" w:rsidR="001C778F" w:rsidRPr="004A7034" w:rsidRDefault="001C778F" w:rsidP="004A7034">
            <w:pPr>
              <w:rPr>
                <w:rFonts w:asciiTheme="majorBidi" w:eastAsia="Times New Roman" w:hAnsiTheme="majorBidi" w:cstheme="majorBidi"/>
                <w:color w:val="000000"/>
              </w:rPr>
            </w:pPr>
            <w:r w:rsidRPr="004A7034">
              <w:rPr>
                <w:rFonts w:asciiTheme="majorBidi" w:eastAsia="Times New Roman" w:hAnsiTheme="majorBidi" w:cstheme="majorBidi"/>
                <w:color w:val="000000"/>
              </w:rPr>
              <w:t>Range</w:t>
            </w:r>
          </w:p>
        </w:tc>
        <w:tc>
          <w:tcPr>
            <w:tcW w:w="4384" w:type="dxa"/>
            <w:noWrap/>
            <w:hideMark/>
          </w:tcPr>
          <w:p w14:paraId="67660253" w14:textId="77777777" w:rsidR="001C778F" w:rsidRPr="004A7034" w:rsidRDefault="001C778F" w:rsidP="004A7034">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23.47</w:t>
            </w:r>
          </w:p>
        </w:tc>
      </w:tr>
      <w:tr w:rsidR="001C778F" w:rsidRPr="004A7034" w14:paraId="7B5502DC" w14:textId="77777777" w:rsidTr="006033CE">
        <w:trPr>
          <w:trHeight w:val="300"/>
        </w:trPr>
        <w:tc>
          <w:tcPr>
            <w:tcW w:w="4438" w:type="dxa"/>
            <w:noWrap/>
            <w:hideMark/>
          </w:tcPr>
          <w:p w14:paraId="33A1383A" w14:textId="77777777" w:rsidR="001C778F" w:rsidRPr="004A7034" w:rsidRDefault="001C778F" w:rsidP="004A7034">
            <w:pPr>
              <w:rPr>
                <w:rFonts w:asciiTheme="majorBidi" w:eastAsia="Times New Roman" w:hAnsiTheme="majorBidi" w:cstheme="majorBidi"/>
                <w:color w:val="000000"/>
              </w:rPr>
            </w:pPr>
            <w:r w:rsidRPr="004A7034">
              <w:rPr>
                <w:rFonts w:asciiTheme="majorBidi" w:eastAsia="Times New Roman" w:hAnsiTheme="majorBidi" w:cstheme="majorBidi"/>
                <w:color w:val="000000"/>
              </w:rPr>
              <w:t>Minimum</w:t>
            </w:r>
          </w:p>
        </w:tc>
        <w:tc>
          <w:tcPr>
            <w:tcW w:w="4384" w:type="dxa"/>
            <w:noWrap/>
            <w:hideMark/>
          </w:tcPr>
          <w:p w14:paraId="4AF6DBA4" w14:textId="77777777" w:rsidR="001C778F" w:rsidRPr="004A7034" w:rsidRDefault="001C778F" w:rsidP="004A7034">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-7.7</w:t>
            </w:r>
          </w:p>
        </w:tc>
      </w:tr>
      <w:tr w:rsidR="001C778F" w:rsidRPr="004A7034" w14:paraId="4FDDB321" w14:textId="77777777" w:rsidTr="006033CE">
        <w:trPr>
          <w:trHeight w:val="300"/>
        </w:trPr>
        <w:tc>
          <w:tcPr>
            <w:tcW w:w="4438" w:type="dxa"/>
            <w:noWrap/>
            <w:hideMark/>
          </w:tcPr>
          <w:p w14:paraId="075B9B6D" w14:textId="77777777" w:rsidR="001C778F" w:rsidRPr="004A7034" w:rsidRDefault="001C778F" w:rsidP="004A7034">
            <w:pPr>
              <w:rPr>
                <w:rFonts w:asciiTheme="majorBidi" w:eastAsia="Times New Roman" w:hAnsiTheme="majorBidi" w:cstheme="majorBidi"/>
                <w:color w:val="000000"/>
              </w:rPr>
            </w:pPr>
            <w:r w:rsidRPr="004A7034">
              <w:rPr>
                <w:rFonts w:asciiTheme="majorBidi" w:eastAsia="Times New Roman" w:hAnsiTheme="majorBidi" w:cstheme="majorBidi"/>
                <w:color w:val="000000"/>
              </w:rPr>
              <w:t>Maximum</w:t>
            </w:r>
          </w:p>
        </w:tc>
        <w:tc>
          <w:tcPr>
            <w:tcW w:w="4384" w:type="dxa"/>
            <w:noWrap/>
            <w:hideMark/>
          </w:tcPr>
          <w:p w14:paraId="60664E7B" w14:textId="77777777" w:rsidR="001C778F" w:rsidRPr="004A7034" w:rsidRDefault="001C778F" w:rsidP="004A7034">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15.77</w:t>
            </w:r>
          </w:p>
        </w:tc>
      </w:tr>
      <w:tr w:rsidR="001C778F" w:rsidRPr="004A7034" w14:paraId="04C62BFB" w14:textId="77777777" w:rsidTr="006033CE">
        <w:trPr>
          <w:trHeight w:val="300"/>
        </w:trPr>
        <w:tc>
          <w:tcPr>
            <w:tcW w:w="4438" w:type="dxa"/>
            <w:noWrap/>
            <w:hideMark/>
          </w:tcPr>
          <w:p w14:paraId="072DC8CA" w14:textId="77777777" w:rsidR="001C778F" w:rsidRPr="004A7034" w:rsidRDefault="001C778F" w:rsidP="004A7034">
            <w:pPr>
              <w:rPr>
                <w:rFonts w:asciiTheme="majorBidi" w:eastAsia="Times New Roman" w:hAnsiTheme="majorBidi" w:cstheme="majorBidi"/>
                <w:color w:val="000000"/>
              </w:rPr>
            </w:pPr>
            <w:r w:rsidRPr="004A7034">
              <w:rPr>
                <w:rFonts w:asciiTheme="majorBidi" w:eastAsia="Times New Roman" w:hAnsiTheme="majorBidi" w:cstheme="majorBidi"/>
                <w:color w:val="000000"/>
              </w:rPr>
              <w:t>Sum</w:t>
            </w:r>
          </w:p>
        </w:tc>
        <w:tc>
          <w:tcPr>
            <w:tcW w:w="4384" w:type="dxa"/>
            <w:noWrap/>
            <w:hideMark/>
          </w:tcPr>
          <w:p w14:paraId="027CB205" w14:textId="77777777" w:rsidR="001C778F" w:rsidRPr="004A7034" w:rsidRDefault="001C778F" w:rsidP="004A7034">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78.93</w:t>
            </w:r>
          </w:p>
        </w:tc>
      </w:tr>
      <w:tr w:rsidR="001C778F" w:rsidRPr="004A7034" w14:paraId="679EEA17" w14:textId="77777777" w:rsidTr="006033CE">
        <w:trPr>
          <w:trHeight w:val="300"/>
        </w:trPr>
        <w:tc>
          <w:tcPr>
            <w:tcW w:w="4438" w:type="dxa"/>
            <w:noWrap/>
            <w:hideMark/>
          </w:tcPr>
          <w:p w14:paraId="4191FE93" w14:textId="77777777" w:rsidR="001C778F" w:rsidRPr="004A7034" w:rsidRDefault="001C778F" w:rsidP="004A7034">
            <w:pPr>
              <w:rPr>
                <w:rFonts w:asciiTheme="majorBidi" w:eastAsia="Times New Roman" w:hAnsiTheme="majorBidi" w:cstheme="majorBidi"/>
                <w:color w:val="000000"/>
              </w:rPr>
            </w:pPr>
            <w:r w:rsidRPr="004A7034">
              <w:rPr>
                <w:rFonts w:asciiTheme="majorBidi" w:eastAsia="Times New Roman" w:hAnsiTheme="majorBidi" w:cstheme="majorBidi"/>
                <w:color w:val="000000"/>
              </w:rPr>
              <w:t>Count</w:t>
            </w:r>
          </w:p>
        </w:tc>
        <w:tc>
          <w:tcPr>
            <w:tcW w:w="4384" w:type="dxa"/>
            <w:noWrap/>
            <w:hideMark/>
          </w:tcPr>
          <w:p w14:paraId="18E01554" w14:textId="77777777" w:rsidR="001C778F" w:rsidRPr="004A7034" w:rsidRDefault="001C778F" w:rsidP="004A7034">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30</w:t>
            </w:r>
          </w:p>
        </w:tc>
      </w:tr>
      <w:tr w:rsidR="001C778F" w:rsidRPr="004A7034" w14:paraId="73A48020" w14:textId="77777777" w:rsidTr="006033CE">
        <w:trPr>
          <w:trHeight w:val="300"/>
        </w:trPr>
        <w:tc>
          <w:tcPr>
            <w:tcW w:w="4438" w:type="dxa"/>
            <w:noWrap/>
            <w:hideMark/>
          </w:tcPr>
          <w:p w14:paraId="5687657F" w14:textId="0DA59E64" w:rsidR="001C778F" w:rsidRPr="004A7034" w:rsidRDefault="001C778F" w:rsidP="004A7034">
            <w:pPr>
              <w:rPr>
                <w:rFonts w:asciiTheme="majorBidi" w:eastAsia="Times New Roman" w:hAnsiTheme="majorBidi" w:cstheme="majorBidi"/>
                <w:color w:val="000000"/>
              </w:rPr>
            </w:pPr>
            <w:r w:rsidRPr="004A7034">
              <w:rPr>
                <w:rFonts w:asciiTheme="majorBidi" w:eastAsia="Times New Roman" w:hAnsiTheme="majorBidi" w:cstheme="majorBidi"/>
                <w:color w:val="000000"/>
              </w:rPr>
              <w:t>Largest</w:t>
            </w:r>
            <w:r w:rsidR="006033CE">
              <w:rPr>
                <w:rFonts w:asciiTheme="majorBidi" w:eastAsia="Times New Roman" w:hAnsiTheme="majorBidi" w:cstheme="majorBidi"/>
                <w:color w:val="000000"/>
              </w:rPr>
              <w:t xml:space="preserve"> </w:t>
            </w:r>
            <w:r w:rsidRPr="004A7034">
              <w:rPr>
                <w:rFonts w:asciiTheme="majorBidi" w:eastAsia="Times New Roman" w:hAnsiTheme="majorBidi" w:cstheme="majorBidi"/>
                <w:color w:val="000000"/>
              </w:rPr>
              <w:t>(1)</w:t>
            </w:r>
          </w:p>
        </w:tc>
        <w:tc>
          <w:tcPr>
            <w:tcW w:w="4384" w:type="dxa"/>
            <w:noWrap/>
            <w:hideMark/>
          </w:tcPr>
          <w:p w14:paraId="234D9D9E" w14:textId="77777777" w:rsidR="001C778F" w:rsidRPr="004A7034" w:rsidRDefault="001C778F" w:rsidP="004A7034">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15.77</w:t>
            </w:r>
          </w:p>
        </w:tc>
      </w:tr>
      <w:tr w:rsidR="001C778F" w:rsidRPr="004A7034" w14:paraId="22463912" w14:textId="77777777" w:rsidTr="006033CE">
        <w:trPr>
          <w:trHeight w:val="342"/>
        </w:trPr>
        <w:tc>
          <w:tcPr>
            <w:tcW w:w="4438" w:type="dxa"/>
            <w:noWrap/>
            <w:hideMark/>
          </w:tcPr>
          <w:p w14:paraId="08D441A4" w14:textId="25BA29F6" w:rsidR="001C778F" w:rsidRPr="004A7034" w:rsidRDefault="001C778F" w:rsidP="004A7034">
            <w:pPr>
              <w:rPr>
                <w:rFonts w:asciiTheme="majorBidi" w:eastAsia="Times New Roman" w:hAnsiTheme="majorBidi" w:cstheme="majorBidi"/>
                <w:color w:val="000000"/>
              </w:rPr>
            </w:pPr>
            <w:r w:rsidRPr="004A7034">
              <w:rPr>
                <w:rFonts w:asciiTheme="majorBidi" w:eastAsia="Times New Roman" w:hAnsiTheme="majorBidi" w:cstheme="majorBidi"/>
                <w:color w:val="000000"/>
              </w:rPr>
              <w:t>Smallest</w:t>
            </w:r>
            <w:r w:rsidR="006033CE">
              <w:rPr>
                <w:rFonts w:asciiTheme="majorBidi" w:eastAsia="Times New Roman" w:hAnsiTheme="majorBidi" w:cstheme="majorBidi"/>
                <w:color w:val="000000"/>
              </w:rPr>
              <w:t xml:space="preserve"> </w:t>
            </w:r>
            <w:r w:rsidRPr="004A7034">
              <w:rPr>
                <w:rFonts w:asciiTheme="majorBidi" w:eastAsia="Times New Roman" w:hAnsiTheme="majorBidi" w:cstheme="majorBidi"/>
                <w:color w:val="000000"/>
              </w:rPr>
              <w:t>(1)</w:t>
            </w:r>
          </w:p>
        </w:tc>
        <w:tc>
          <w:tcPr>
            <w:tcW w:w="4384" w:type="dxa"/>
            <w:noWrap/>
            <w:hideMark/>
          </w:tcPr>
          <w:p w14:paraId="51E6E75A" w14:textId="77777777" w:rsidR="001C778F" w:rsidRPr="004A7034" w:rsidRDefault="001C778F" w:rsidP="004A7034">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-7.7</w:t>
            </w:r>
          </w:p>
        </w:tc>
      </w:tr>
    </w:tbl>
    <w:p w14:paraId="28F54000" w14:textId="300FE0CE" w:rsidR="001C778F" w:rsidRDefault="001C778F" w:rsidP="007A655A">
      <w:pPr>
        <w:spacing w:after="0" w:line="240" w:lineRule="auto"/>
        <w:jc w:val="both"/>
        <w:rPr>
          <w:rFonts w:asciiTheme="majorBidi" w:hAnsiTheme="majorBidi" w:cstheme="majorBidi"/>
          <w:b/>
        </w:rPr>
      </w:pPr>
      <w:r w:rsidRPr="004A7034">
        <w:rPr>
          <w:rFonts w:asciiTheme="majorBidi" w:hAnsiTheme="majorBidi" w:cstheme="majorBidi"/>
          <w:b/>
        </w:rPr>
        <w:t>Graphical Repression of Gross Fix Capital Formation in Pakistan</w:t>
      </w:r>
      <w:r w:rsidR="007A655A">
        <w:rPr>
          <w:rFonts w:asciiTheme="majorBidi" w:hAnsiTheme="majorBidi" w:cstheme="majorBidi"/>
          <w:b/>
        </w:rPr>
        <w:t>-</w:t>
      </w:r>
    </w:p>
    <w:p w14:paraId="0A216E31" w14:textId="6BCBB52A" w:rsidR="007A655A" w:rsidRDefault="007A655A" w:rsidP="007A655A">
      <w:pPr>
        <w:spacing w:after="0" w:line="240" w:lineRule="auto"/>
        <w:jc w:val="center"/>
        <w:rPr>
          <w:rFonts w:asciiTheme="majorBidi" w:hAnsiTheme="majorBidi" w:cstheme="majorBidi"/>
          <w:b/>
        </w:rPr>
      </w:pPr>
      <w:r>
        <w:rPr>
          <w:rFonts w:asciiTheme="majorBidi" w:hAnsiTheme="majorBidi" w:cstheme="majorBidi"/>
          <w:b/>
          <w:noProof/>
        </w:rPr>
        <w:drawing>
          <wp:inline distT="0" distB="0" distL="0" distR="0" wp14:anchorId="1FCE6A6C" wp14:editId="6CB77BC7">
            <wp:extent cx="3939540" cy="2552700"/>
            <wp:effectExtent l="0" t="0" r="3810" b="0"/>
            <wp:docPr id="6679015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47161" cy="2557638"/>
                    </a:xfrm>
                    <a:prstGeom prst="rect">
                      <a:avLst/>
                    </a:prstGeom>
                    <a:noFill/>
                  </pic:spPr>
                </pic:pic>
              </a:graphicData>
            </a:graphic>
          </wp:inline>
        </w:drawing>
      </w:r>
    </w:p>
    <w:p w14:paraId="501552E4" w14:textId="26C74FCE" w:rsidR="0000621F" w:rsidRPr="004A7034" w:rsidRDefault="0000621F" w:rsidP="007A655A">
      <w:pPr>
        <w:spacing w:after="0" w:line="240" w:lineRule="auto"/>
        <w:jc w:val="both"/>
        <w:rPr>
          <w:rFonts w:asciiTheme="majorBidi" w:hAnsiTheme="majorBidi" w:cstheme="majorBidi"/>
          <w:b/>
        </w:rPr>
      </w:pPr>
      <w:r w:rsidRPr="004A7034">
        <w:rPr>
          <w:rFonts w:asciiTheme="majorBidi" w:hAnsiTheme="majorBidi" w:cstheme="majorBidi"/>
          <w:b/>
        </w:rPr>
        <w:t>Figure: (2) Gross Fix Capital Formation of Pakistan since 1990-2020</w:t>
      </w:r>
    </w:p>
    <w:p w14:paraId="5D19C766" w14:textId="77777777" w:rsidR="0000621F" w:rsidRDefault="0000621F" w:rsidP="007A655A">
      <w:pPr>
        <w:tabs>
          <w:tab w:val="left" w:pos="1702"/>
        </w:tabs>
        <w:autoSpaceDE w:val="0"/>
        <w:autoSpaceDN w:val="0"/>
        <w:adjustRightInd w:val="0"/>
        <w:spacing w:after="0" w:line="240" w:lineRule="auto"/>
        <w:rPr>
          <w:rFonts w:asciiTheme="majorBidi" w:hAnsiTheme="majorBidi" w:cstheme="majorBidi"/>
          <w:b/>
        </w:rPr>
      </w:pPr>
      <w:r w:rsidRPr="004A7034">
        <w:rPr>
          <w:rFonts w:asciiTheme="majorBidi" w:hAnsiTheme="majorBidi" w:cstheme="majorBidi"/>
          <w:b/>
        </w:rPr>
        <w:t>Summary Table of GDP Per Capita Growth Rate in Pakistan</w:t>
      </w:r>
    </w:p>
    <w:p w14:paraId="05597DEA" w14:textId="6A1DEC26" w:rsidR="007A655A" w:rsidRPr="004A7034" w:rsidRDefault="007A655A" w:rsidP="007A655A">
      <w:pPr>
        <w:tabs>
          <w:tab w:val="left" w:pos="1702"/>
        </w:tabs>
        <w:autoSpaceDE w:val="0"/>
        <w:autoSpaceDN w:val="0"/>
        <w:adjustRightInd w:val="0"/>
        <w:spacing w:after="0" w:line="240" w:lineRule="auto"/>
        <w:rPr>
          <w:rFonts w:asciiTheme="majorBidi" w:hAnsiTheme="majorBidi" w:cstheme="majorBidi"/>
          <w:b/>
        </w:rPr>
      </w:pPr>
      <w:r w:rsidRPr="004A7034">
        <w:rPr>
          <w:rFonts w:asciiTheme="majorBidi" w:hAnsiTheme="majorBidi" w:cstheme="majorBidi"/>
          <w:b/>
        </w:rPr>
        <w:t>Table</w:t>
      </w:r>
      <w:r>
        <w:rPr>
          <w:rFonts w:asciiTheme="majorBidi" w:hAnsiTheme="majorBidi" w:cstheme="majorBidi"/>
          <w:b/>
        </w:rPr>
        <w:t xml:space="preserve"> No. </w:t>
      </w:r>
      <w:r w:rsidRPr="004A7034">
        <w:rPr>
          <w:rFonts w:asciiTheme="majorBidi" w:hAnsiTheme="majorBidi" w:cstheme="majorBidi"/>
          <w:b/>
        </w:rPr>
        <w:t>3 GDP Per Capita Growth Rate of Pakistan since 1990-2020</w:t>
      </w:r>
    </w:p>
    <w:tbl>
      <w:tblPr>
        <w:tblStyle w:val="TableGrid"/>
        <w:tblW w:w="888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2"/>
        <w:gridCol w:w="6036"/>
      </w:tblGrid>
      <w:tr w:rsidR="0000621F" w:rsidRPr="004A7034" w14:paraId="76808389" w14:textId="77777777" w:rsidTr="007A655A">
        <w:trPr>
          <w:trHeight w:val="360"/>
        </w:trPr>
        <w:tc>
          <w:tcPr>
            <w:tcW w:w="2852" w:type="dxa"/>
            <w:tcBorders>
              <w:top w:val="single" w:sz="4" w:space="0" w:color="auto"/>
              <w:bottom w:val="nil"/>
            </w:tcBorders>
            <w:noWrap/>
            <w:hideMark/>
          </w:tcPr>
          <w:p w14:paraId="6C2A7945" w14:textId="77777777" w:rsidR="0000621F" w:rsidRPr="004A7034" w:rsidRDefault="0000621F" w:rsidP="004A7034">
            <w:pPr>
              <w:rPr>
                <w:rFonts w:asciiTheme="majorBidi" w:eastAsia="Times New Roman" w:hAnsiTheme="majorBidi" w:cstheme="majorBidi"/>
                <w:color w:val="000000"/>
              </w:rPr>
            </w:pPr>
            <w:r w:rsidRPr="004A7034">
              <w:rPr>
                <w:rFonts w:asciiTheme="majorBidi" w:eastAsia="Times New Roman" w:hAnsiTheme="majorBidi" w:cstheme="majorBidi"/>
                <w:color w:val="000000"/>
              </w:rPr>
              <w:t>Mean</w:t>
            </w:r>
          </w:p>
        </w:tc>
        <w:tc>
          <w:tcPr>
            <w:tcW w:w="6036" w:type="dxa"/>
            <w:tcBorders>
              <w:top w:val="single" w:sz="4" w:space="0" w:color="auto"/>
              <w:bottom w:val="nil"/>
            </w:tcBorders>
            <w:noWrap/>
            <w:hideMark/>
          </w:tcPr>
          <w:p w14:paraId="347B3A83" w14:textId="77777777" w:rsidR="0000621F" w:rsidRPr="004A7034" w:rsidRDefault="0000621F" w:rsidP="004A7034">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1.662</w:t>
            </w:r>
          </w:p>
        </w:tc>
      </w:tr>
      <w:tr w:rsidR="0000621F" w:rsidRPr="004A7034" w14:paraId="1B8453BA" w14:textId="77777777" w:rsidTr="007A655A">
        <w:trPr>
          <w:trHeight w:val="360"/>
        </w:trPr>
        <w:tc>
          <w:tcPr>
            <w:tcW w:w="2852" w:type="dxa"/>
            <w:tcBorders>
              <w:top w:val="nil"/>
            </w:tcBorders>
            <w:noWrap/>
            <w:hideMark/>
          </w:tcPr>
          <w:p w14:paraId="3B4317B4" w14:textId="77777777" w:rsidR="0000621F" w:rsidRPr="004A7034" w:rsidRDefault="0000621F" w:rsidP="004A7034">
            <w:pPr>
              <w:rPr>
                <w:rFonts w:asciiTheme="majorBidi" w:eastAsia="Times New Roman" w:hAnsiTheme="majorBidi" w:cstheme="majorBidi"/>
                <w:color w:val="000000"/>
              </w:rPr>
            </w:pPr>
            <w:r w:rsidRPr="004A7034">
              <w:rPr>
                <w:rFonts w:asciiTheme="majorBidi" w:eastAsia="Times New Roman" w:hAnsiTheme="majorBidi" w:cstheme="majorBidi"/>
                <w:color w:val="000000"/>
              </w:rPr>
              <w:t>Standard Error</w:t>
            </w:r>
          </w:p>
        </w:tc>
        <w:tc>
          <w:tcPr>
            <w:tcW w:w="6036" w:type="dxa"/>
            <w:tcBorders>
              <w:top w:val="nil"/>
            </w:tcBorders>
            <w:noWrap/>
            <w:hideMark/>
          </w:tcPr>
          <w:p w14:paraId="17F134D3" w14:textId="77777777" w:rsidR="0000621F" w:rsidRPr="004A7034" w:rsidRDefault="0000621F" w:rsidP="004A7034">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0.388103375</w:t>
            </w:r>
          </w:p>
        </w:tc>
      </w:tr>
      <w:tr w:rsidR="0000621F" w:rsidRPr="004A7034" w14:paraId="69FED256" w14:textId="77777777" w:rsidTr="007A655A">
        <w:trPr>
          <w:trHeight w:val="360"/>
        </w:trPr>
        <w:tc>
          <w:tcPr>
            <w:tcW w:w="2852" w:type="dxa"/>
            <w:noWrap/>
            <w:hideMark/>
          </w:tcPr>
          <w:p w14:paraId="3E8CCE94" w14:textId="77777777" w:rsidR="0000621F" w:rsidRPr="004A7034" w:rsidRDefault="0000621F" w:rsidP="004A7034">
            <w:pPr>
              <w:rPr>
                <w:rFonts w:asciiTheme="majorBidi" w:eastAsia="Times New Roman" w:hAnsiTheme="majorBidi" w:cstheme="majorBidi"/>
                <w:color w:val="000000"/>
              </w:rPr>
            </w:pPr>
            <w:r w:rsidRPr="004A7034">
              <w:rPr>
                <w:rFonts w:asciiTheme="majorBidi" w:eastAsia="Times New Roman" w:hAnsiTheme="majorBidi" w:cstheme="majorBidi"/>
                <w:color w:val="000000"/>
              </w:rPr>
              <w:t>Median</w:t>
            </w:r>
          </w:p>
        </w:tc>
        <w:tc>
          <w:tcPr>
            <w:tcW w:w="6036" w:type="dxa"/>
            <w:noWrap/>
            <w:hideMark/>
          </w:tcPr>
          <w:p w14:paraId="3ADDCC99" w14:textId="77777777" w:rsidR="0000621F" w:rsidRPr="004A7034" w:rsidRDefault="0000621F" w:rsidP="004A7034">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1.65</w:t>
            </w:r>
          </w:p>
        </w:tc>
      </w:tr>
      <w:tr w:rsidR="0000621F" w:rsidRPr="004A7034" w14:paraId="1BE09E8E" w14:textId="77777777" w:rsidTr="007A655A">
        <w:trPr>
          <w:trHeight w:val="360"/>
        </w:trPr>
        <w:tc>
          <w:tcPr>
            <w:tcW w:w="2852" w:type="dxa"/>
            <w:noWrap/>
            <w:hideMark/>
          </w:tcPr>
          <w:p w14:paraId="6FD81564" w14:textId="77777777" w:rsidR="0000621F" w:rsidRPr="004A7034" w:rsidRDefault="0000621F" w:rsidP="004A7034">
            <w:pPr>
              <w:rPr>
                <w:rFonts w:asciiTheme="majorBidi" w:eastAsia="Times New Roman" w:hAnsiTheme="majorBidi" w:cstheme="majorBidi"/>
                <w:color w:val="000000"/>
              </w:rPr>
            </w:pPr>
            <w:r w:rsidRPr="004A7034">
              <w:rPr>
                <w:rFonts w:asciiTheme="majorBidi" w:eastAsia="Times New Roman" w:hAnsiTheme="majorBidi" w:cstheme="majorBidi"/>
                <w:color w:val="000000"/>
              </w:rPr>
              <w:t>Mode</w:t>
            </w:r>
          </w:p>
        </w:tc>
        <w:tc>
          <w:tcPr>
            <w:tcW w:w="6036" w:type="dxa"/>
            <w:noWrap/>
            <w:hideMark/>
          </w:tcPr>
          <w:p w14:paraId="4FB98999" w14:textId="77777777" w:rsidR="0000621F" w:rsidRPr="004A7034" w:rsidRDefault="0000621F" w:rsidP="004A7034">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4.5</w:t>
            </w:r>
          </w:p>
        </w:tc>
      </w:tr>
      <w:tr w:rsidR="0000621F" w:rsidRPr="004A7034" w14:paraId="3A6C2AC8" w14:textId="77777777" w:rsidTr="007A655A">
        <w:trPr>
          <w:trHeight w:val="360"/>
        </w:trPr>
        <w:tc>
          <w:tcPr>
            <w:tcW w:w="2852" w:type="dxa"/>
            <w:noWrap/>
            <w:hideMark/>
          </w:tcPr>
          <w:p w14:paraId="132F7D9D" w14:textId="77777777" w:rsidR="0000621F" w:rsidRPr="004A7034" w:rsidRDefault="0000621F" w:rsidP="004A7034">
            <w:pPr>
              <w:rPr>
                <w:rFonts w:asciiTheme="majorBidi" w:eastAsia="Times New Roman" w:hAnsiTheme="majorBidi" w:cstheme="majorBidi"/>
                <w:color w:val="000000"/>
              </w:rPr>
            </w:pPr>
            <w:r w:rsidRPr="004A7034">
              <w:rPr>
                <w:rFonts w:asciiTheme="majorBidi" w:eastAsia="Times New Roman" w:hAnsiTheme="majorBidi" w:cstheme="majorBidi"/>
                <w:color w:val="000000"/>
              </w:rPr>
              <w:t>Standard Deviation</w:t>
            </w:r>
          </w:p>
        </w:tc>
        <w:tc>
          <w:tcPr>
            <w:tcW w:w="6036" w:type="dxa"/>
            <w:noWrap/>
            <w:hideMark/>
          </w:tcPr>
          <w:p w14:paraId="1FF2A337" w14:textId="77777777" w:rsidR="0000621F" w:rsidRPr="004A7034" w:rsidRDefault="0000621F" w:rsidP="004A7034">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2.125729733</w:t>
            </w:r>
          </w:p>
        </w:tc>
      </w:tr>
      <w:tr w:rsidR="0000621F" w:rsidRPr="004A7034" w14:paraId="3492242C" w14:textId="77777777" w:rsidTr="007A655A">
        <w:trPr>
          <w:trHeight w:val="360"/>
        </w:trPr>
        <w:tc>
          <w:tcPr>
            <w:tcW w:w="2852" w:type="dxa"/>
            <w:noWrap/>
            <w:hideMark/>
          </w:tcPr>
          <w:p w14:paraId="62B1FE2A" w14:textId="77777777" w:rsidR="0000621F" w:rsidRPr="004A7034" w:rsidRDefault="0000621F" w:rsidP="004A7034">
            <w:pPr>
              <w:rPr>
                <w:rFonts w:asciiTheme="majorBidi" w:eastAsia="Times New Roman" w:hAnsiTheme="majorBidi" w:cstheme="majorBidi"/>
                <w:color w:val="000000"/>
              </w:rPr>
            </w:pPr>
            <w:r w:rsidRPr="004A7034">
              <w:rPr>
                <w:rFonts w:asciiTheme="majorBidi" w:eastAsia="Times New Roman" w:hAnsiTheme="majorBidi" w:cstheme="majorBidi"/>
                <w:color w:val="000000"/>
              </w:rPr>
              <w:t>Sample Variance</w:t>
            </w:r>
          </w:p>
        </w:tc>
        <w:tc>
          <w:tcPr>
            <w:tcW w:w="6036" w:type="dxa"/>
            <w:noWrap/>
            <w:hideMark/>
          </w:tcPr>
          <w:p w14:paraId="61708459" w14:textId="77777777" w:rsidR="0000621F" w:rsidRPr="004A7034" w:rsidRDefault="0000621F" w:rsidP="004A7034">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4.518726897</w:t>
            </w:r>
          </w:p>
        </w:tc>
      </w:tr>
      <w:tr w:rsidR="0000621F" w:rsidRPr="004A7034" w14:paraId="698E5075" w14:textId="77777777" w:rsidTr="007A655A">
        <w:trPr>
          <w:trHeight w:val="360"/>
        </w:trPr>
        <w:tc>
          <w:tcPr>
            <w:tcW w:w="2852" w:type="dxa"/>
            <w:noWrap/>
            <w:hideMark/>
          </w:tcPr>
          <w:p w14:paraId="65827DA7" w14:textId="77777777" w:rsidR="0000621F" w:rsidRPr="004A7034" w:rsidRDefault="0000621F" w:rsidP="004A7034">
            <w:pPr>
              <w:rPr>
                <w:rFonts w:asciiTheme="majorBidi" w:eastAsia="Times New Roman" w:hAnsiTheme="majorBidi" w:cstheme="majorBidi"/>
                <w:color w:val="000000"/>
              </w:rPr>
            </w:pPr>
            <w:r w:rsidRPr="004A7034">
              <w:rPr>
                <w:rFonts w:asciiTheme="majorBidi" w:eastAsia="Times New Roman" w:hAnsiTheme="majorBidi" w:cstheme="majorBidi"/>
                <w:color w:val="000000"/>
              </w:rPr>
              <w:t>Kurtosis</w:t>
            </w:r>
          </w:p>
        </w:tc>
        <w:tc>
          <w:tcPr>
            <w:tcW w:w="6036" w:type="dxa"/>
            <w:noWrap/>
            <w:hideMark/>
          </w:tcPr>
          <w:p w14:paraId="5A1B6F6B" w14:textId="77777777" w:rsidR="0000621F" w:rsidRPr="004A7034" w:rsidRDefault="0000621F" w:rsidP="004A7034">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-0.881290427</w:t>
            </w:r>
          </w:p>
        </w:tc>
      </w:tr>
      <w:tr w:rsidR="0000621F" w:rsidRPr="004A7034" w14:paraId="6658508A" w14:textId="77777777" w:rsidTr="007A655A">
        <w:trPr>
          <w:trHeight w:val="360"/>
        </w:trPr>
        <w:tc>
          <w:tcPr>
            <w:tcW w:w="2852" w:type="dxa"/>
            <w:noWrap/>
            <w:hideMark/>
          </w:tcPr>
          <w:p w14:paraId="13B18A9F" w14:textId="77777777" w:rsidR="0000621F" w:rsidRPr="004A7034" w:rsidRDefault="0000621F" w:rsidP="004A7034">
            <w:pPr>
              <w:rPr>
                <w:rFonts w:asciiTheme="majorBidi" w:eastAsia="Times New Roman" w:hAnsiTheme="majorBidi" w:cstheme="majorBidi"/>
                <w:color w:val="000000"/>
              </w:rPr>
            </w:pPr>
            <w:r w:rsidRPr="004A7034">
              <w:rPr>
                <w:rFonts w:asciiTheme="majorBidi" w:eastAsia="Times New Roman" w:hAnsiTheme="majorBidi" w:cstheme="majorBidi"/>
                <w:color w:val="000000"/>
              </w:rPr>
              <w:t>Skewness</w:t>
            </w:r>
          </w:p>
        </w:tc>
        <w:tc>
          <w:tcPr>
            <w:tcW w:w="6036" w:type="dxa"/>
            <w:noWrap/>
            <w:hideMark/>
          </w:tcPr>
          <w:p w14:paraId="1D1FC1BE" w14:textId="77777777" w:rsidR="0000621F" w:rsidRPr="004A7034" w:rsidRDefault="0000621F" w:rsidP="004A7034">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-0.203302866</w:t>
            </w:r>
          </w:p>
        </w:tc>
      </w:tr>
      <w:tr w:rsidR="0000621F" w:rsidRPr="004A7034" w14:paraId="19D81E2A" w14:textId="77777777" w:rsidTr="007A655A">
        <w:trPr>
          <w:trHeight w:val="360"/>
        </w:trPr>
        <w:tc>
          <w:tcPr>
            <w:tcW w:w="2852" w:type="dxa"/>
            <w:noWrap/>
            <w:hideMark/>
          </w:tcPr>
          <w:p w14:paraId="6516B903" w14:textId="77777777" w:rsidR="0000621F" w:rsidRPr="004A7034" w:rsidRDefault="0000621F" w:rsidP="004A7034">
            <w:pPr>
              <w:rPr>
                <w:rFonts w:asciiTheme="majorBidi" w:eastAsia="Times New Roman" w:hAnsiTheme="majorBidi" w:cstheme="majorBidi"/>
                <w:color w:val="000000"/>
              </w:rPr>
            </w:pPr>
            <w:r w:rsidRPr="004A7034">
              <w:rPr>
                <w:rFonts w:asciiTheme="majorBidi" w:eastAsia="Times New Roman" w:hAnsiTheme="majorBidi" w:cstheme="majorBidi"/>
                <w:color w:val="000000"/>
              </w:rPr>
              <w:t>Range</w:t>
            </w:r>
          </w:p>
        </w:tc>
        <w:tc>
          <w:tcPr>
            <w:tcW w:w="6036" w:type="dxa"/>
            <w:noWrap/>
            <w:hideMark/>
          </w:tcPr>
          <w:p w14:paraId="33C4A419" w14:textId="77777777" w:rsidR="0000621F" w:rsidRPr="004A7034" w:rsidRDefault="0000621F" w:rsidP="004A7034">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8.06</w:t>
            </w:r>
          </w:p>
        </w:tc>
      </w:tr>
      <w:tr w:rsidR="0000621F" w:rsidRPr="004A7034" w14:paraId="4748C444" w14:textId="77777777" w:rsidTr="007A655A">
        <w:trPr>
          <w:trHeight w:val="360"/>
        </w:trPr>
        <w:tc>
          <w:tcPr>
            <w:tcW w:w="2852" w:type="dxa"/>
            <w:noWrap/>
            <w:hideMark/>
          </w:tcPr>
          <w:p w14:paraId="1309E4E3" w14:textId="77777777" w:rsidR="0000621F" w:rsidRPr="004A7034" w:rsidRDefault="0000621F" w:rsidP="004A7034">
            <w:pPr>
              <w:rPr>
                <w:rFonts w:asciiTheme="majorBidi" w:eastAsia="Times New Roman" w:hAnsiTheme="majorBidi" w:cstheme="majorBidi"/>
                <w:color w:val="000000"/>
              </w:rPr>
            </w:pPr>
            <w:r w:rsidRPr="004A7034">
              <w:rPr>
                <w:rFonts w:asciiTheme="majorBidi" w:eastAsia="Times New Roman" w:hAnsiTheme="majorBidi" w:cstheme="majorBidi"/>
                <w:color w:val="000000"/>
              </w:rPr>
              <w:t>Minimum</w:t>
            </w:r>
          </w:p>
        </w:tc>
        <w:tc>
          <w:tcPr>
            <w:tcW w:w="6036" w:type="dxa"/>
            <w:noWrap/>
            <w:hideMark/>
          </w:tcPr>
          <w:p w14:paraId="7D9E91B5" w14:textId="77777777" w:rsidR="0000621F" w:rsidRPr="004A7034" w:rsidRDefault="0000621F" w:rsidP="004A7034">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-2.9</w:t>
            </w:r>
          </w:p>
        </w:tc>
      </w:tr>
      <w:tr w:rsidR="0000621F" w:rsidRPr="004A7034" w14:paraId="7459B6C1" w14:textId="77777777" w:rsidTr="007A655A">
        <w:trPr>
          <w:trHeight w:val="360"/>
        </w:trPr>
        <w:tc>
          <w:tcPr>
            <w:tcW w:w="2852" w:type="dxa"/>
            <w:noWrap/>
            <w:hideMark/>
          </w:tcPr>
          <w:p w14:paraId="4D9E33C1" w14:textId="77777777" w:rsidR="0000621F" w:rsidRPr="004A7034" w:rsidRDefault="0000621F" w:rsidP="004A7034">
            <w:pPr>
              <w:rPr>
                <w:rFonts w:asciiTheme="majorBidi" w:eastAsia="Times New Roman" w:hAnsiTheme="majorBidi" w:cstheme="majorBidi"/>
                <w:color w:val="000000"/>
              </w:rPr>
            </w:pPr>
            <w:r w:rsidRPr="004A7034">
              <w:rPr>
                <w:rFonts w:asciiTheme="majorBidi" w:eastAsia="Times New Roman" w:hAnsiTheme="majorBidi" w:cstheme="majorBidi"/>
                <w:color w:val="000000"/>
              </w:rPr>
              <w:t>Maximum</w:t>
            </w:r>
          </w:p>
        </w:tc>
        <w:tc>
          <w:tcPr>
            <w:tcW w:w="6036" w:type="dxa"/>
            <w:noWrap/>
            <w:hideMark/>
          </w:tcPr>
          <w:p w14:paraId="49343ECA" w14:textId="77777777" w:rsidR="0000621F" w:rsidRPr="004A7034" w:rsidRDefault="0000621F" w:rsidP="004A7034">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5.16</w:t>
            </w:r>
          </w:p>
        </w:tc>
      </w:tr>
      <w:tr w:rsidR="0000621F" w:rsidRPr="004A7034" w14:paraId="02BE4D2A" w14:textId="77777777" w:rsidTr="007A655A">
        <w:trPr>
          <w:trHeight w:val="360"/>
        </w:trPr>
        <w:tc>
          <w:tcPr>
            <w:tcW w:w="2852" w:type="dxa"/>
            <w:noWrap/>
            <w:hideMark/>
          </w:tcPr>
          <w:p w14:paraId="30C4EF1E" w14:textId="77777777" w:rsidR="0000621F" w:rsidRPr="004A7034" w:rsidRDefault="0000621F" w:rsidP="004A7034">
            <w:pPr>
              <w:rPr>
                <w:rFonts w:asciiTheme="majorBidi" w:eastAsia="Times New Roman" w:hAnsiTheme="majorBidi" w:cstheme="majorBidi"/>
                <w:color w:val="000000"/>
              </w:rPr>
            </w:pPr>
            <w:r w:rsidRPr="004A7034">
              <w:rPr>
                <w:rFonts w:asciiTheme="majorBidi" w:eastAsia="Times New Roman" w:hAnsiTheme="majorBidi" w:cstheme="majorBidi"/>
                <w:color w:val="000000"/>
              </w:rPr>
              <w:t>Sum</w:t>
            </w:r>
          </w:p>
        </w:tc>
        <w:tc>
          <w:tcPr>
            <w:tcW w:w="6036" w:type="dxa"/>
            <w:noWrap/>
            <w:hideMark/>
          </w:tcPr>
          <w:p w14:paraId="0E16260C" w14:textId="77777777" w:rsidR="0000621F" w:rsidRPr="004A7034" w:rsidRDefault="0000621F" w:rsidP="004A7034">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49.86</w:t>
            </w:r>
          </w:p>
        </w:tc>
      </w:tr>
      <w:tr w:rsidR="0000621F" w:rsidRPr="004A7034" w14:paraId="226735F6" w14:textId="77777777" w:rsidTr="007A655A">
        <w:trPr>
          <w:trHeight w:val="360"/>
        </w:trPr>
        <w:tc>
          <w:tcPr>
            <w:tcW w:w="2852" w:type="dxa"/>
            <w:noWrap/>
            <w:hideMark/>
          </w:tcPr>
          <w:p w14:paraId="59A2FD94" w14:textId="77777777" w:rsidR="0000621F" w:rsidRPr="004A7034" w:rsidRDefault="0000621F" w:rsidP="004A7034">
            <w:pPr>
              <w:rPr>
                <w:rFonts w:asciiTheme="majorBidi" w:eastAsia="Times New Roman" w:hAnsiTheme="majorBidi" w:cstheme="majorBidi"/>
                <w:color w:val="000000"/>
              </w:rPr>
            </w:pPr>
            <w:r w:rsidRPr="004A7034">
              <w:rPr>
                <w:rFonts w:asciiTheme="majorBidi" w:eastAsia="Times New Roman" w:hAnsiTheme="majorBidi" w:cstheme="majorBidi"/>
                <w:color w:val="000000"/>
              </w:rPr>
              <w:t>Count</w:t>
            </w:r>
          </w:p>
        </w:tc>
        <w:tc>
          <w:tcPr>
            <w:tcW w:w="6036" w:type="dxa"/>
            <w:noWrap/>
            <w:hideMark/>
          </w:tcPr>
          <w:p w14:paraId="5CE6EEE2" w14:textId="77777777" w:rsidR="0000621F" w:rsidRPr="004A7034" w:rsidRDefault="0000621F" w:rsidP="004A7034">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30</w:t>
            </w:r>
          </w:p>
        </w:tc>
      </w:tr>
      <w:tr w:rsidR="0000621F" w:rsidRPr="004A7034" w14:paraId="289DEF01" w14:textId="77777777" w:rsidTr="007A655A">
        <w:trPr>
          <w:trHeight w:val="360"/>
        </w:trPr>
        <w:tc>
          <w:tcPr>
            <w:tcW w:w="2852" w:type="dxa"/>
            <w:noWrap/>
            <w:hideMark/>
          </w:tcPr>
          <w:p w14:paraId="6C8DDA62" w14:textId="08D313A0" w:rsidR="0000621F" w:rsidRPr="004A7034" w:rsidRDefault="0000621F" w:rsidP="004A7034">
            <w:pPr>
              <w:rPr>
                <w:rFonts w:asciiTheme="majorBidi" w:eastAsia="Times New Roman" w:hAnsiTheme="majorBidi" w:cstheme="majorBidi"/>
                <w:color w:val="000000"/>
              </w:rPr>
            </w:pPr>
            <w:r w:rsidRPr="004A7034">
              <w:rPr>
                <w:rFonts w:asciiTheme="majorBidi" w:eastAsia="Times New Roman" w:hAnsiTheme="majorBidi" w:cstheme="majorBidi"/>
                <w:color w:val="000000"/>
              </w:rPr>
              <w:t>Largest</w:t>
            </w:r>
            <w:r w:rsidR="002413F8">
              <w:rPr>
                <w:rFonts w:asciiTheme="majorBidi" w:eastAsia="Times New Roman" w:hAnsiTheme="majorBidi" w:cstheme="majorBidi"/>
                <w:color w:val="000000"/>
              </w:rPr>
              <w:t xml:space="preserve"> </w:t>
            </w:r>
            <w:r w:rsidRPr="004A7034">
              <w:rPr>
                <w:rFonts w:asciiTheme="majorBidi" w:eastAsia="Times New Roman" w:hAnsiTheme="majorBidi" w:cstheme="majorBidi"/>
                <w:color w:val="000000"/>
              </w:rPr>
              <w:t>(1)</w:t>
            </w:r>
          </w:p>
        </w:tc>
        <w:tc>
          <w:tcPr>
            <w:tcW w:w="6036" w:type="dxa"/>
            <w:noWrap/>
            <w:hideMark/>
          </w:tcPr>
          <w:p w14:paraId="18FFCE66" w14:textId="77777777" w:rsidR="0000621F" w:rsidRPr="004A7034" w:rsidRDefault="0000621F" w:rsidP="004A7034">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5.16</w:t>
            </w:r>
          </w:p>
        </w:tc>
      </w:tr>
      <w:tr w:rsidR="0000621F" w:rsidRPr="004A7034" w14:paraId="391BA54F" w14:textId="77777777" w:rsidTr="007A655A">
        <w:trPr>
          <w:trHeight w:val="360"/>
        </w:trPr>
        <w:tc>
          <w:tcPr>
            <w:tcW w:w="2852" w:type="dxa"/>
            <w:noWrap/>
            <w:hideMark/>
          </w:tcPr>
          <w:p w14:paraId="4DE6CBEF" w14:textId="5625F273" w:rsidR="0000621F" w:rsidRPr="004A7034" w:rsidRDefault="0000621F" w:rsidP="004A7034">
            <w:pPr>
              <w:rPr>
                <w:rFonts w:asciiTheme="majorBidi" w:eastAsia="Times New Roman" w:hAnsiTheme="majorBidi" w:cstheme="majorBidi"/>
                <w:color w:val="000000"/>
              </w:rPr>
            </w:pPr>
            <w:r w:rsidRPr="004A7034">
              <w:rPr>
                <w:rFonts w:asciiTheme="majorBidi" w:eastAsia="Times New Roman" w:hAnsiTheme="majorBidi" w:cstheme="majorBidi"/>
                <w:color w:val="000000"/>
              </w:rPr>
              <w:t>Smallest</w:t>
            </w:r>
            <w:r w:rsidR="002413F8">
              <w:rPr>
                <w:rFonts w:asciiTheme="majorBidi" w:eastAsia="Times New Roman" w:hAnsiTheme="majorBidi" w:cstheme="majorBidi"/>
                <w:color w:val="000000"/>
              </w:rPr>
              <w:t xml:space="preserve"> </w:t>
            </w:r>
            <w:r w:rsidRPr="004A7034">
              <w:rPr>
                <w:rFonts w:asciiTheme="majorBidi" w:eastAsia="Times New Roman" w:hAnsiTheme="majorBidi" w:cstheme="majorBidi"/>
                <w:color w:val="000000"/>
              </w:rPr>
              <w:t>(1)</w:t>
            </w:r>
          </w:p>
        </w:tc>
        <w:tc>
          <w:tcPr>
            <w:tcW w:w="6036" w:type="dxa"/>
            <w:noWrap/>
            <w:hideMark/>
          </w:tcPr>
          <w:p w14:paraId="2A2A701C" w14:textId="77777777" w:rsidR="0000621F" w:rsidRPr="004A7034" w:rsidRDefault="0000621F" w:rsidP="004A7034">
            <w:pPr>
              <w:jc w:val="right"/>
              <w:rPr>
                <w:rFonts w:asciiTheme="majorBidi" w:eastAsia="Times New Roman" w:hAnsiTheme="majorBidi" w:cstheme="majorBidi"/>
                <w:color w:val="000000"/>
              </w:rPr>
            </w:pPr>
            <w:r w:rsidRPr="004A7034">
              <w:rPr>
                <w:rFonts w:asciiTheme="majorBidi" w:eastAsia="Times New Roman" w:hAnsiTheme="majorBidi" w:cstheme="majorBidi"/>
                <w:color w:val="000000"/>
              </w:rPr>
              <w:t>-2.9</w:t>
            </w:r>
          </w:p>
        </w:tc>
      </w:tr>
    </w:tbl>
    <w:p w14:paraId="25E5956E" w14:textId="77777777" w:rsidR="009E4356" w:rsidRPr="004A7034" w:rsidRDefault="009E4356" w:rsidP="004A7034">
      <w:pPr>
        <w:spacing w:line="240" w:lineRule="auto"/>
        <w:rPr>
          <w:rFonts w:asciiTheme="majorBidi" w:hAnsiTheme="majorBidi" w:cstheme="majorBidi"/>
          <w:b/>
        </w:rPr>
      </w:pPr>
      <w:r w:rsidRPr="004A7034">
        <w:rPr>
          <w:rFonts w:asciiTheme="majorBidi" w:hAnsiTheme="majorBidi" w:cstheme="majorBidi"/>
          <w:b/>
        </w:rPr>
        <w:br w:type="page"/>
      </w:r>
    </w:p>
    <w:p w14:paraId="1646A2FC" w14:textId="73A27500" w:rsidR="0000621F" w:rsidRDefault="0000621F" w:rsidP="007A655A">
      <w:pPr>
        <w:spacing w:after="0" w:line="240" w:lineRule="auto"/>
        <w:jc w:val="both"/>
        <w:rPr>
          <w:rFonts w:asciiTheme="majorBidi" w:hAnsiTheme="majorBidi" w:cstheme="majorBidi"/>
          <w:b/>
        </w:rPr>
      </w:pPr>
      <w:r w:rsidRPr="004A7034">
        <w:rPr>
          <w:rFonts w:asciiTheme="majorBidi" w:hAnsiTheme="majorBidi" w:cstheme="majorBidi"/>
          <w:b/>
        </w:rPr>
        <w:lastRenderedPageBreak/>
        <w:t>Graphical Repression of GDP Per Capita Growth Rate in Pakistan</w:t>
      </w:r>
    </w:p>
    <w:p w14:paraId="3E34A003" w14:textId="6010FFA3" w:rsidR="007A655A" w:rsidRDefault="007A655A" w:rsidP="007A655A">
      <w:pPr>
        <w:spacing w:line="240" w:lineRule="auto"/>
        <w:jc w:val="center"/>
        <w:rPr>
          <w:rFonts w:asciiTheme="majorBidi" w:hAnsiTheme="majorBidi" w:cstheme="majorBidi"/>
          <w:b/>
        </w:rPr>
      </w:pPr>
      <w:r>
        <w:rPr>
          <w:rFonts w:asciiTheme="majorBidi" w:hAnsiTheme="majorBidi" w:cstheme="majorBidi"/>
          <w:b/>
          <w:noProof/>
        </w:rPr>
        <w:drawing>
          <wp:inline distT="0" distB="0" distL="0" distR="0" wp14:anchorId="73614D75" wp14:editId="71C3E2A2">
            <wp:extent cx="3702685" cy="2076450"/>
            <wp:effectExtent l="0" t="0" r="0" b="0"/>
            <wp:docPr id="1654647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04044" cy="2077212"/>
                    </a:xfrm>
                    <a:prstGeom prst="rect">
                      <a:avLst/>
                    </a:prstGeom>
                    <a:noFill/>
                  </pic:spPr>
                </pic:pic>
              </a:graphicData>
            </a:graphic>
          </wp:inline>
        </w:drawing>
      </w:r>
    </w:p>
    <w:p w14:paraId="7CF38FA4" w14:textId="77777777" w:rsidR="00A134D3" w:rsidRPr="004A7034" w:rsidRDefault="00A134D3" w:rsidP="007A655A">
      <w:pPr>
        <w:spacing w:after="0" w:line="240" w:lineRule="auto"/>
        <w:jc w:val="both"/>
        <w:rPr>
          <w:rFonts w:asciiTheme="majorBidi" w:hAnsiTheme="majorBidi" w:cstheme="majorBidi"/>
          <w:b/>
        </w:rPr>
      </w:pPr>
      <w:r w:rsidRPr="004A7034">
        <w:rPr>
          <w:rFonts w:asciiTheme="majorBidi" w:hAnsiTheme="majorBidi" w:cstheme="majorBidi"/>
          <w:b/>
        </w:rPr>
        <w:t>Figure: (3) GDP Per Capita Growth Rate of Pakistan since 1990-2020</w:t>
      </w:r>
    </w:p>
    <w:p w14:paraId="404A7EDC" w14:textId="77777777" w:rsidR="007A655A" w:rsidRDefault="007A655A" w:rsidP="007A655A">
      <w:pPr>
        <w:spacing w:after="0" w:line="240" w:lineRule="auto"/>
        <w:rPr>
          <w:rFonts w:asciiTheme="majorBidi" w:hAnsiTheme="majorBidi" w:cstheme="majorBidi"/>
          <w:b/>
        </w:rPr>
      </w:pPr>
    </w:p>
    <w:p w14:paraId="2A992B87" w14:textId="7C3647CE" w:rsidR="00DD6E73" w:rsidRPr="004A7034" w:rsidRDefault="007A655A" w:rsidP="007A655A">
      <w:pPr>
        <w:spacing w:after="0" w:line="240" w:lineRule="auto"/>
        <w:rPr>
          <w:rFonts w:asciiTheme="majorBidi" w:hAnsiTheme="majorBidi" w:cstheme="majorBidi"/>
          <w:b/>
        </w:rPr>
      </w:pPr>
      <w:r w:rsidRPr="004A7034">
        <w:rPr>
          <w:rFonts w:asciiTheme="majorBidi" w:hAnsiTheme="majorBidi" w:cstheme="majorBidi"/>
          <w:b/>
        </w:rPr>
        <w:t>RESULTS AND DISCUSSION</w:t>
      </w:r>
    </w:p>
    <w:p w14:paraId="7A2442AB" w14:textId="496D9EA6" w:rsidR="00DD6E73" w:rsidRPr="004A7034" w:rsidRDefault="00A134D3" w:rsidP="007A655A">
      <w:pPr>
        <w:spacing w:after="0" w:line="240" w:lineRule="auto"/>
        <w:rPr>
          <w:rFonts w:asciiTheme="majorBidi" w:hAnsiTheme="majorBidi" w:cstheme="majorBidi"/>
          <w:b/>
        </w:rPr>
      </w:pPr>
      <w:r w:rsidRPr="004A7034">
        <w:rPr>
          <w:rFonts w:asciiTheme="majorBidi" w:hAnsiTheme="majorBidi" w:cstheme="majorBidi"/>
          <w:b/>
        </w:rPr>
        <w:t>Life Expectancy:   Table and Graph (1)</w:t>
      </w:r>
    </w:p>
    <w:p w14:paraId="2B371232" w14:textId="77777777" w:rsidR="00165BC3" w:rsidRDefault="005A40B1" w:rsidP="00165BC3">
      <w:pPr>
        <w:spacing w:after="0" w:line="240" w:lineRule="auto"/>
        <w:jc w:val="both"/>
        <w:rPr>
          <w:rFonts w:asciiTheme="majorBidi" w:hAnsiTheme="majorBidi" w:cstheme="majorBidi"/>
          <w:b/>
        </w:rPr>
      </w:pPr>
      <w:r w:rsidRPr="004A7034">
        <w:rPr>
          <w:rFonts w:asciiTheme="majorBidi" w:hAnsiTheme="majorBidi" w:cstheme="majorBidi"/>
        </w:rPr>
        <w:t>Results</w:t>
      </w:r>
      <w:r w:rsidR="005B02A7" w:rsidRPr="004A7034">
        <w:rPr>
          <w:rFonts w:asciiTheme="majorBidi" w:hAnsiTheme="majorBidi" w:cstheme="majorBidi"/>
        </w:rPr>
        <w:t xml:space="preserve"> show that </w:t>
      </w:r>
      <w:r w:rsidR="00C56AC7" w:rsidRPr="004A7034">
        <w:rPr>
          <w:rFonts w:asciiTheme="majorBidi" w:hAnsiTheme="majorBidi" w:cstheme="majorBidi"/>
        </w:rPr>
        <w:t xml:space="preserve">the </w:t>
      </w:r>
      <w:r w:rsidR="005B02A7" w:rsidRPr="004A7034">
        <w:rPr>
          <w:rFonts w:asciiTheme="majorBidi" w:hAnsiTheme="majorBidi" w:cstheme="majorBidi"/>
        </w:rPr>
        <w:t xml:space="preserve">Mean life expectancy is 63 years.  </w:t>
      </w:r>
      <w:r w:rsidR="00C56AC7" w:rsidRPr="004A7034">
        <w:rPr>
          <w:rFonts w:asciiTheme="majorBidi" w:hAnsiTheme="majorBidi" w:cstheme="majorBidi"/>
        </w:rPr>
        <w:t>This</w:t>
      </w:r>
      <w:r w:rsidR="005B02A7" w:rsidRPr="004A7034">
        <w:rPr>
          <w:rFonts w:asciiTheme="majorBidi" w:hAnsiTheme="majorBidi" w:cstheme="majorBidi"/>
        </w:rPr>
        <w:t xml:space="preserve"> means </w:t>
      </w:r>
      <w:r w:rsidR="00C56AC7" w:rsidRPr="004A7034">
        <w:rPr>
          <w:rFonts w:asciiTheme="majorBidi" w:hAnsiTheme="majorBidi" w:cstheme="majorBidi"/>
        </w:rPr>
        <w:t xml:space="preserve">the </w:t>
      </w:r>
      <w:r w:rsidR="005B02A7" w:rsidRPr="004A7034">
        <w:rPr>
          <w:rFonts w:asciiTheme="majorBidi" w:hAnsiTheme="majorBidi" w:cstheme="majorBidi"/>
        </w:rPr>
        <w:t xml:space="preserve">Average age of people in Pakistan is 63 years. It is depicted from </w:t>
      </w:r>
      <w:r w:rsidR="00C56AC7" w:rsidRPr="004A7034">
        <w:rPr>
          <w:rFonts w:asciiTheme="majorBidi" w:hAnsiTheme="majorBidi" w:cstheme="majorBidi"/>
        </w:rPr>
        <w:t xml:space="preserve">the </w:t>
      </w:r>
      <w:r w:rsidR="005B02A7" w:rsidRPr="004A7034">
        <w:rPr>
          <w:rFonts w:asciiTheme="majorBidi" w:hAnsiTheme="majorBidi" w:cstheme="majorBidi"/>
        </w:rPr>
        <w:t xml:space="preserve">results that </w:t>
      </w:r>
      <w:r w:rsidR="00C56AC7" w:rsidRPr="004A7034">
        <w:rPr>
          <w:rFonts w:asciiTheme="majorBidi" w:hAnsiTheme="majorBidi" w:cstheme="majorBidi"/>
        </w:rPr>
        <w:t xml:space="preserve">the </w:t>
      </w:r>
      <w:r w:rsidR="005B02A7" w:rsidRPr="004A7034">
        <w:rPr>
          <w:rFonts w:asciiTheme="majorBidi" w:hAnsiTheme="majorBidi" w:cstheme="majorBidi"/>
        </w:rPr>
        <w:t xml:space="preserve">maximum life expectancy is 66.7 years while </w:t>
      </w:r>
      <w:r w:rsidR="00C56AC7" w:rsidRPr="004A7034">
        <w:rPr>
          <w:rFonts w:asciiTheme="majorBidi" w:hAnsiTheme="majorBidi" w:cstheme="majorBidi"/>
        </w:rPr>
        <w:t xml:space="preserve">the </w:t>
      </w:r>
      <w:r w:rsidR="005B02A7" w:rsidRPr="004A7034">
        <w:rPr>
          <w:rFonts w:asciiTheme="majorBidi" w:hAnsiTheme="majorBidi" w:cstheme="majorBidi"/>
        </w:rPr>
        <w:t xml:space="preserve">minimum is 59.8 years. </w:t>
      </w:r>
      <w:r w:rsidR="00C56AC7" w:rsidRPr="004A7034">
        <w:rPr>
          <w:rFonts w:asciiTheme="majorBidi" w:hAnsiTheme="majorBidi" w:cstheme="majorBidi"/>
        </w:rPr>
        <w:t>The graph</w:t>
      </w:r>
      <w:r w:rsidR="005B02A7" w:rsidRPr="004A7034">
        <w:rPr>
          <w:rFonts w:asciiTheme="majorBidi" w:hAnsiTheme="majorBidi" w:cstheme="majorBidi"/>
        </w:rPr>
        <w:t xml:space="preserve"> </w:t>
      </w:r>
      <w:r w:rsidR="00C56AC7" w:rsidRPr="004A7034">
        <w:rPr>
          <w:rFonts w:asciiTheme="majorBidi" w:hAnsiTheme="majorBidi" w:cstheme="majorBidi"/>
        </w:rPr>
        <w:t>highlights</w:t>
      </w:r>
      <w:r w:rsidR="005B02A7" w:rsidRPr="004A7034">
        <w:rPr>
          <w:rFonts w:asciiTheme="majorBidi" w:hAnsiTheme="majorBidi" w:cstheme="majorBidi"/>
        </w:rPr>
        <w:t xml:space="preserve"> that </w:t>
      </w:r>
      <w:r w:rsidR="00C56AC7" w:rsidRPr="004A7034">
        <w:rPr>
          <w:rFonts w:asciiTheme="majorBidi" w:hAnsiTheme="majorBidi" w:cstheme="majorBidi"/>
        </w:rPr>
        <w:t xml:space="preserve">from </w:t>
      </w:r>
      <w:r w:rsidR="005B02A7" w:rsidRPr="004A7034">
        <w:rPr>
          <w:rFonts w:asciiTheme="majorBidi" w:hAnsiTheme="majorBidi" w:cstheme="majorBidi"/>
        </w:rPr>
        <w:t xml:space="preserve">1991 to 2020 it remains </w:t>
      </w:r>
      <w:r w:rsidR="00C56AC7" w:rsidRPr="004A7034">
        <w:rPr>
          <w:rFonts w:asciiTheme="majorBidi" w:hAnsiTheme="majorBidi" w:cstheme="majorBidi"/>
        </w:rPr>
        <w:t xml:space="preserve">the </w:t>
      </w:r>
      <w:r w:rsidR="005B02A7" w:rsidRPr="004A7034">
        <w:rPr>
          <w:rFonts w:asciiTheme="majorBidi" w:hAnsiTheme="majorBidi" w:cstheme="majorBidi"/>
        </w:rPr>
        <w:t xml:space="preserve">same. In 219 it slightly declines due to covid </w:t>
      </w:r>
      <w:r w:rsidR="00C56AC7" w:rsidRPr="004A7034">
        <w:rPr>
          <w:rFonts w:asciiTheme="majorBidi" w:hAnsiTheme="majorBidi" w:cstheme="majorBidi"/>
        </w:rPr>
        <w:t>COVID-19 because</w:t>
      </w:r>
      <w:r w:rsidR="005B02A7" w:rsidRPr="004A7034">
        <w:rPr>
          <w:rFonts w:asciiTheme="majorBidi" w:hAnsiTheme="majorBidi" w:cstheme="majorBidi"/>
        </w:rPr>
        <w:t xml:space="preserve"> of </w:t>
      </w:r>
      <w:r w:rsidR="00C56AC7" w:rsidRPr="004A7034">
        <w:rPr>
          <w:rFonts w:asciiTheme="majorBidi" w:hAnsiTheme="majorBidi" w:cstheme="majorBidi"/>
        </w:rPr>
        <w:t xml:space="preserve">the </w:t>
      </w:r>
      <w:r w:rsidR="005B02A7" w:rsidRPr="004A7034">
        <w:rPr>
          <w:rFonts w:asciiTheme="majorBidi" w:hAnsiTheme="majorBidi" w:cstheme="majorBidi"/>
        </w:rPr>
        <w:t xml:space="preserve">pandemic in Pakistan. </w:t>
      </w:r>
    </w:p>
    <w:p w14:paraId="1D8659DF" w14:textId="77777777" w:rsidR="00165BC3" w:rsidRDefault="00A134D3" w:rsidP="00165BC3">
      <w:pPr>
        <w:spacing w:after="0" w:line="240" w:lineRule="auto"/>
        <w:jc w:val="both"/>
        <w:rPr>
          <w:rFonts w:asciiTheme="majorBidi" w:hAnsiTheme="majorBidi" w:cstheme="majorBidi"/>
          <w:b/>
        </w:rPr>
      </w:pPr>
      <w:r w:rsidRPr="004A7034">
        <w:rPr>
          <w:rFonts w:asciiTheme="majorBidi" w:hAnsiTheme="majorBidi" w:cstheme="majorBidi"/>
          <w:b/>
        </w:rPr>
        <w:t>Gross Fix Capital Formation: Table and Graph (2)</w:t>
      </w:r>
    </w:p>
    <w:p w14:paraId="05FDAB7F" w14:textId="77777777" w:rsidR="00165BC3" w:rsidRDefault="005B02A7" w:rsidP="00165BC3">
      <w:pPr>
        <w:spacing w:after="0" w:line="240" w:lineRule="auto"/>
        <w:jc w:val="both"/>
        <w:rPr>
          <w:rFonts w:asciiTheme="majorBidi" w:hAnsiTheme="majorBidi" w:cstheme="majorBidi"/>
          <w:b/>
        </w:rPr>
      </w:pPr>
      <w:r w:rsidRPr="004A7034">
        <w:rPr>
          <w:rFonts w:asciiTheme="majorBidi" w:hAnsiTheme="majorBidi" w:cstheme="majorBidi"/>
        </w:rPr>
        <w:t xml:space="preserve">Results show that </w:t>
      </w:r>
      <w:r w:rsidR="00E37964" w:rsidRPr="004A7034">
        <w:rPr>
          <w:rFonts w:asciiTheme="majorBidi" w:hAnsiTheme="majorBidi" w:cstheme="majorBidi"/>
        </w:rPr>
        <w:t xml:space="preserve">the </w:t>
      </w:r>
      <w:r w:rsidRPr="004A7034">
        <w:rPr>
          <w:rFonts w:asciiTheme="majorBidi" w:hAnsiTheme="majorBidi" w:cstheme="majorBidi"/>
        </w:rPr>
        <w:t xml:space="preserve">average value of gross </w:t>
      </w:r>
      <w:r w:rsidR="00E37964" w:rsidRPr="004A7034">
        <w:rPr>
          <w:rFonts w:asciiTheme="majorBidi" w:hAnsiTheme="majorBidi" w:cstheme="majorBidi"/>
        </w:rPr>
        <w:t>fixed</w:t>
      </w:r>
      <w:r w:rsidRPr="004A7034">
        <w:rPr>
          <w:rFonts w:asciiTheme="majorBidi" w:hAnsiTheme="majorBidi" w:cstheme="majorBidi"/>
        </w:rPr>
        <w:t xml:space="preserve"> capital formation is 2.6 percent. It is depicted from </w:t>
      </w:r>
      <w:r w:rsidR="00E37964" w:rsidRPr="004A7034">
        <w:rPr>
          <w:rFonts w:asciiTheme="majorBidi" w:hAnsiTheme="majorBidi" w:cstheme="majorBidi"/>
        </w:rPr>
        <w:t xml:space="preserve">the </w:t>
      </w:r>
      <w:r w:rsidRPr="004A7034">
        <w:rPr>
          <w:rFonts w:asciiTheme="majorBidi" w:hAnsiTheme="majorBidi" w:cstheme="majorBidi"/>
        </w:rPr>
        <w:t xml:space="preserve">results that </w:t>
      </w:r>
      <w:r w:rsidR="00E37964" w:rsidRPr="004A7034">
        <w:rPr>
          <w:rFonts w:asciiTheme="majorBidi" w:hAnsiTheme="majorBidi" w:cstheme="majorBidi"/>
        </w:rPr>
        <w:t xml:space="preserve">the </w:t>
      </w:r>
      <w:r w:rsidRPr="004A7034">
        <w:rPr>
          <w:rFonts w:asciiTheme="majorBidi" w:hAnsiTheme="majorBidi" w:cstheme="majorBidi"/>
        </w:rPr>
        <w:t>maximum physical capital is 15.77 percent</w:t>
      </w:r>
      <w:r w:rsidR="00E37964" w:rsidRPr="004A7034">
        <w:rPr>
          <w:rFonts w:asciiTheme="majorBidi" w:hAnsiTheme="majorBidi" w:cstheme="majorBidi"/>
        </w:rPr>
        <w:t xml:space="preserve"> </w:t>
      </w:r>
      <w:r w:rsidRPr="004A7034">
        <w:rPr>
          <w:rFonts w:asciiTheme="majorBidi" w:hAnsiTheme="majorBidi" w:cstheme="majorBidi"/>
        </w:rPr>
        <w:t xml:space="preserve">while </w:t>
      </w:r>
      <w:r w:rsidR="00E37964" w:rsidRPr="004A7034">
        <w:rPr>
          <w:rFonts w:asciiTheme="majorBidi" w:hAnsiTheme="majorBidi" w:cstheme="majorBidi"/>
        </w:rPr>
        <w:t xml:space="preserve">the </w:t>
      </w:r>
      <w:r w:rsidRPr="004A7034">
        <w:rPr>
          <w:rFonts w:asciiTheme="majorBidi" w:hAnsiTheme="majorBidi" w:cstheme="majorBidi"/>
        </w:rPr>
        <w:t xml:space="preserve">minimum goes negative in some years.  </w:t>
      </w:r>
      <w:r w:rsidR="00E37964" w:rsidRPr="004A7034">
        <w:rPr>
          <w:rFonts w:asciiTheme="majorBidi" w:hAnsiTheme="majorBidi" w:cstheme="majorBidi"/>
        </w:rPr>
        <w:t>The graph</w:t>
      </w:r>
      <w:r w:rsidRPr="004A7034">
        <w:rPr>
          <w:rFonts w:asciiTheme="majorBidi" w:hAnsiTheme="majorBidi" w:cstheme="majorBidi"/>
        </w:rPr>
        <w:t xml:space="preserve"> </w:t>
      </w:r>
      <w:r w:rsidR="00E37964" w:rsidRPr="004A7034">
        <w:rPr>
          <w:rFonts w:asciiTheme="majorBidi" w:hAnsiTheme="majorBidi" w:cstheme="majorBidi"/>
        </w:rPr>
        <w:t>shows</w:t>
      </w:r>
      <w:r w:rsidRPr="004A7034">
        <w:rPr>
          <w:rFonts w:asciiTheme="majorBidi" w:hAnsiTheme="majorBidi" w:cstheme="majorBidi"/>
        </w:rPr>
        <w:t xml:space="preserve"> that </w:t>
      </w:r>
      <w:r w:rsidR="00165BC3" w:rsidRPr="004A7034">
        <w:rPr>
          <w:rFonts w:asciiTheme="majorBidi" w:hAnsiTheme="majorBidi" w:cstheme="majorBidi"/>
        </w:rPr>
        <w:t>it</w:t>
      </w:r>
      <w:r w:rsidR="00BA796F" w:rsidRPr="004A7034">
        <w:rPr>
          <w:rFonts w:asciiTheme="majorBidi" w:hAnsiTheme="majorBidi" w:cstheme="majorBidi"/>
        </w:rPr>
        <w:t xml:space="preserve"> decreased in 1991. It shows fluctuation during </w:t>
      </w:r>
      <w:r w:rsidR="00E37964" w:rsidRPr="004A7034">
        <w:rPr>
          <w:rFonts w:asciiTheme="majorBidi" w:hAnsiTheme="majorBidi" w:cstheme="majorBidi"/>
        </w:rPr>
        <w:t xml:space="preserve">the </w:t>
      </w:r>
      <w:r w:rsidR="00BA796F" w:rsidRPr="004A7034">
        <w:rPr>
          <w:rFonts w:asciiTheme="majorBidi" w:hAnsiTheme="majorBidi" w:cstheme="majorBidi"/>
        </w:rPr>
        <w:t>last 30 years. From 1993 to 1994 it become negative due to political instability. Again in 2019</w:t>
      </w:r>
      <w:r w:rsidR="00E37964" w:rsidRPr="004A7034">
        <w:rPr>
          <w:rFonts w:asciiTheme="majorBidi" w:hAnsiTheme="majorBidi" w:cstheme="majorBidi"/>
        </w:rPr>
        <w:t>,</w:t>
      </w:r>
      <w:r w:rsidR="00BA796F" w:rsidRPr="004A7034">
        <w:rPr>
          <w:rFonts w:asciiTheme="majorBidi" w:hAnsiTheme="majorBidi" w:cstheme="majorBidi"/>
        </w:rPr>
        <w:t xml:space="preserve"> results </w:t>
      </w:r>
      <w:r w:rsidR="00E37964" w:rsidRPr="004A7034">
        <w:rPr>
          <w:rFonts w:asciiTheme="majorBidi" w:hAnsiTheme="majorBidi" w:cstheme="majorBidi"/>
        </w:rPr>
        <w:t>show</w:t>
      </w:r>
      <w:r w:rsidR="00BA796F" w:rsidRPr="004A7034">
        <w:rPr>
          <w:rFonts w:asciiTheme="majorBidi" w:hAnsiTheme="majorBidi" w:cstheme="majorBidi"/>
        </w:rPr>
        <w:t xml:space="preserve"> </w:t>
      </w:r>
      <w:r w:rsidR="00E37964" w:rsidRPr="004A7034">
        <w:rPr>
          <w:rFonts w:asciiTheme="majorBidi" w:hAnsiTheme="majorBidi" w:cstheme="majorBidi"/>
        </w:rPr>
        <w:t xml:space="preserve">a </w:t>
      </w:r>
      <w:r w:rsidR="00BA796F" w:rsidRPr="004A7034">
        <w:rPr>
          <w:rFonts w:asciiTheme="majorBidi" w:hAnsiTheme="majorBidi" w:cstheme="majorBidi"/>
        </w:rPr>
        <w:t xml:space="preserve">negative impact due to economic crises throughout the world, which </w:t>
      </w:r>
      <w:r w:rsidR="00E37964" w:rsidRPr="004A7034">
        <w:rPr>
          <w:rFonts w:asciiTheme="majorBidi" w:hAnsiTheme="majorBidi" w:cstheme="majorBidi"/>
        </w:rPr>
        <w:t>affected</w:t>
      </w:r>
      <w:r w:rsidR="00BA796F" w:rsidRPr="004A7034">
        <w:rPr>
          <w:rFonts w:asciiTheme="majorBidi" w:hAnsiTheme="majorBidi" w:cstheme="majorBidi"/>
        </w:rPr>
        <w:t xml:space="preserve"> Pakistan.</w:t>
      </w:r>
    </w:p>
    <w:p w14:paraId="4E9ADC3F" w14:textId="77777777" w:rsidR="00165BC3" w:rsidRDefault="00A134D3" w:rsidP="00165BC3">
      <w:pPr>
        <w:spacing w:after="0" w:line="240" w:lineRule="auto"/>
        <w:jc w:val="both"/>
        <w:rPr>
          <w:rFonts w:asciiTheme="majorBidi" w:hAnsiTheme="majorBidi" w:cstheme="majorBidi"/>
          <w:b/>
        </w:rPr>
      </w:pPr>
      <w:r w:rsidRPr="004A7034">
        <w:rPr>
          <w:rFonts w:asciiTheme="majorBidi" w:hAnsiTheme="majorBidi" w:cstheme="majorBidi"/>
          <w:b/>
        </w:rPr>
        <w:t>GDP Per Capita Growth Rate: Table and Graph (3)</w:t>
      </w:r>
    </w:p>
    <w:p w14:paraId="4333EF56" w14:textId="77777777" w:rsidR="00165BC3" w:rsidRDefault="005B02A7" w:rsidP="00165BC3">
      <w:pPr>
        <w:spacing w:after="0" w:line="240" w:lineRule="auto"/>
        <w:jc w:val="both"/>
        <w:rPr>
          <w:rFonts w:asciiTheme="majorBidi" w:hAnsiTheme="majorBidi" w:cstheme="majorBidi"/>
          <w:b/>
        </w:rPr>
      </w:pPr>
      <w:r w:rsidRPr="004A7034">
        <w:rPr>
          <w:rFonts w:asciiTheme="majorBidi" w:hAnsiTheme="majorBidi" w:cstheme="majorBidi"/>
        </w:rPr>
        <w:t>Results</w:t>
      </w:r>
      <w:r w:rsidR="00BA796F" w:rsidRPr="004A7034">
        <w:rPr>
          <w:rFonts w:asciiTheme="majorBidi" w:hAnsiTheme="majorBidi" w:cstheme="majorBidi"/>
        </w:rPr>
        <w:t xml:space="preserve"> show that </w:t>
      </w:r>
      <w:r w:rsidR="00E37964" w:rsidRPr="004A7034">
        <w:rPr>
          <w:rFonts w:asciiTheme="majorBidi" w:hAnsiTheme="majorBidi" w:cstheme="majorBidi"/>
        </w:rPr>
        <w:t xml:space="preserve">the </w:t>
      </w:r>
      <w:r w:rsidR="00BA796F" w:rsidRPr="004A7034">
        <w:rPr>
          <w:rFonts w:asciiTheme="majorBidi" w:hAnsiTheme="majorBidi" w:cstheme="majorBidi"/>
        </w:rPr>
        <w:t>average growth rate is 1.66 percent</w:t>
      </w:r>
      <w:r w:rsidRPr="004A7034">
        <w:rPr>
          <w:rFonts w:asciiTheme="majorBidi" w:hAnsiTheme="majorBidi" w:cstheme="majorBidi"/>
        </w:rPr>
        <w:t xml:space="preserve">.  It is depicted from </w:t>
      </w:r>
      <w:r w:rsidR="00E37964" w:rsidRPr="004A7034">
        <w:rPr>
          <w:rFonts w:asciiTheme="majorBidi" w:hAnsiTheme="majorBidi" w:cstheme="majorBidi"/>
        </w:rPr>
        <w:t xml:space="preserve">the </w:t>
      </w:r>
      <w:r w:rsidRPr="004A7034">
        <w:rPr>
          <w:rFonts w:asciiTheme="majorBidi" w:hAnsiTheme="majorBidi" w:cstheme="majorBidi"/>
        </w:rPr>
        <w:t>results that</w:t>
      </w:r>
      <w:r w:rsidR="00BA796F" w:rsidRPr="004A7034">
        <w:rPr>
          <w:rFonts w:asciiTheme="majorBidi" w:hAnsiTheme="majorBidi" w:cstheme="majorBidi"/>
        </w:rPr>
        <w:t xml:space="preserve"> </w:t>
      </w:r>
      <w:r w:rsidR="00E37964" w:rsidRPr="004A7034">
        <w:rPr>
          <w:rFonts w:asciiTheme="majorBidi" w:hAnsiTheme="majorBidi" w:cstheme="majorBidi"/>
        </w:rPr>
        <w:t xml:space="preserve">the </w:t>
      </w:r>
      <w:r w:rsidR="00BA796F" w:rsidRPr="004A7034">
        <w:rPr>
          <w:rFonts w:asciiTheme="majorBidi" w:hAnsiTheme="majorBidi" w:cstheme="majorBidi"/>
        </w:rPr>
        <w:t>maximum growth rate is 5.16 percent w</w:t>
      </w:r>
      <w:r w:rsidRPr="004A7034">
        <w:rPr>
          <w:rFonts w:asciiTheme="majorBidi" w:hAnsiTheme="majorBidi" w:cstheme="majorBidi"/>
        </w:rPr>
        <w:t xml:space="preserve">hile </w:t>
      </w:r>
      <w:r w:rsidR="00E37964" w:rsidRPr="004A7034">
        <w:rPr>
          <w:rFonts w:asciiTheme="majorBidi" w:hAnsiTheme="majorBidi" w:cstheme="majorBidi"/>
        </w:rPr>
        <w:t xml:space="preserve">the </w:t>
      </w:r>
      <w:r w:rsidRPr="004A7034">
        <w:rPr>
          <w:rFonts w:asciiTheme="majorBidi" w:hAnsiTheme="majorBidi" w:cstheme="majorBidi"/>
        </w:rPr>
        <w:t>minimu</w:t>
      </w:r>
      <w:r w:rsidR="00BA796F" w:rsidRPr="004A7034">
        <w:rPr>
          <w:rFonts w:asciiTheme="majorBidi" w:hAnsiTheme="majorBidi" w:cstheme="majorBidi"/>
        </w:rPr>
        <w:t>m is -2.9 percent</w:t>
      </w:r>
      <w:r w:rsidRPr="004A7034">
        <w:rPr>
          <w:rFonts w:asciiTheme="majorBidi" w:hAnsiTheme="majorBidi" w:cstheme="majorBidi"/>
        </w:rPr>
        <w:t xml:space="preserve"> Graph </w:t>
      </w:r>
      <w:r w:rsidR="00E37964" w:rsidRPr="004A7034">
        <w:rPr>
          <w:rFonts w:asciiTheme="majorBidi" w:hAnsiTheme="majorBidi" w:cstheme="majorBidi"/>
        </w:rPr>
        <w:t>highlights</w:t>
      </w:r>
      <w:r w:rsidRPr="004A7034">
        <w:rPr>
          <w:rFonts w:asciiTheme="majorBidi" w:hAnsiTheme="majorBidi" w:cstheme="majorBidi"/>
        </w:rPr>
        <w:t xml:space="preserve"> that</w:t>
      </w:r>
      <w:r w:rsidR="00BA796F" w:rsidRPr="004A7034">
        <w:rPr>
          <w:rFonts w:asciiTheme="majorBidi" w:hAnsiTheme="majorBidi" w:cstheme="majorBidi"/>
        </w:rPr>
        <w:t xml:space="preserve"> there are fluctuations in </w:t>
      </w:r>
      <w:r w:rsidR="00E37964" w:rsidRPr="004A7034">
        <w:rPr>
          <w:rFonts w:asciiTheme="majorBidi" w:hAnsiTheme="majorBidi" w:cstheme="majorBidi"/>
        </w:rPr>
        <w:t xml:space="preserve">the </w:t>
      </w:r>
      <w:r w:rsidR="00BA796F" w:rsidRPr="004A7034">
        <w:rPr>
          <w:rFonts w:asciiTheme="majorBidi" w:hAnsiTheme="majorBidi" w:cstheme="majorBidi"/>
        </w:rPr>
        <w:t xml:space="preserve">growth rate </w:t>
      </w:r>
      <w:r w:rsidR="00E37964" w:rsidRPr="004A7034">
        <w:rPr>
          <w:rFonts w:asciiTheme="majorBidi" w:hAnsiTheme="majorBidi" w:cstheme="majorBidi"/>
        </w:rPr>
        <w:t>from</w:t>
      </w:r>
      <w:r w:rsidRPr="004A7034">
        <w:rPr>
          <w:rFonts w:asciiTheme="majorBidi" w:hAnsiTheme="majorBidi" w:cstheme="majorBidi"/>
        </w:rPr>
        <w:t xml:space="preserve"> </w:t>
      </w:r>
      <w:r w:rsidR="00BA796F" w:rsidRPr="004A7034">
        <w:rPr>
          <w:rFonts w:asciiTheme="majorBidi" w:hAnsiTheme="majorBidi" w:cstheme="majorBidi"/>
        </w:rPr>
        <w:t xml:space="preserve">1991 to 2020. In 219 it </w:t>
      </w:r>
      <w:r w:rsidR="00E37964" w:rsidRPr="004A7034">
        <w:rPr>
          <w:rFonts w:asciiTheme="majorBidi" w:hAnsiTheme="majorBidi" w:cstheme="majorBidi"/>
        </w:rPr>
        <w:t>became</w:t>
      </w:r>
      <w:r w:rsidR="00BA796F" w:rsidRPr="004A7034">
        <w:rPr>
          <w:rFonts w:asciiTheme="majorBidi" w:hAnsiTheme="majorBidi" w:cstheme="majorBidi"/>
        </w:rPr>
        <w:t xml:space="preserve"> negative (-</w:t>
      </w:r>
      <w:r w:rsidR="00E37964" w:rsidRPr="004A7034">
        <w:rPr>
          <w:rFonts w:asciiTheme="majorBidi" w:hAnsiTheme="majorBidi" w:cstheme="majorBidi"/>
        </w:rPr>
        <w:t>3 percent</w:t>
      </w:r>
      <w:r w:rsidR="00BA796F" w:rsidRPr="004A7034">
        <w:rPr>
          <w:rFonts w:asciiTheme="majorBidi" w:hAnsiTheme="majorBidi" w:cstheme="majorBidi"/>
        </w:rPr>
        <w:t>)</w:t>
      </w:r>
      <w:r w:rsidRPr="004A7034">
        <w:rPr>
          <w:rFonts w:asciiTheme="majorBidi" w:hAnsiTheme="majorBidi" w:cstheme="majorBidi"/>
        </w:rPr>
        <w:t xml:space="preserve"> due to covid 19</w:t>
      </w:r>
      <w:r w:rsidR="00BA796F" w:rsidRPr="004A7034">
        <w:rPr>
          <w:rFonts w:asciiTheme="majorBidi" w:hAnsiTheme="majorBidi" w:cstheme="majorBidi"/>
        </w:rPr>
        <w:t xml:space="preserve"> and </w:t>
      </w:r>
      <w:r w:rsidR="00E37964" w:rsidRPr="004A7034">
        <w:rPr>
          <w:rFonts w:asciiTheme="majorBidi" w:hAnsiTheme="majorBidi" w:cstheme="majorBidi"/>
        </w:rPr>
        <w:t xml:space="preserve">the </w:t>
      </w:r>
      <w:r w:rsidR="00BA796F" w:rsidRPr="004A7034">
        <w:rPr>
          <w:rFonts w:asciiTheme="majorBidi" w:hAnsiTheme="majorBidi" w:cstheme="majorBidi"/>
        </w:rPr>
        <w:t xml:space="preserve">growth rate </w:t>
      </w:r>
      <w:r w:rsidR="00E37964" w:rsidRPr="004A7034">
        <w:rPr>
          <w:rFonts w:asciiTheme="majorBidi" w:hAnsiTheme="majorBidi" w:cstheme="majorBidi"/>
        </w:rPr>
        <w:t>increased</w:t>
      </w:r>
      <w:r w:rsidR="00BA796F" w:rsidRPr="004A7034">
        <w:rPr>
          <w:rFonts w:asciiTheme="majorBidi" w:hAnsiTheme="majorBidi" w:cstheme="majorBidi"/>
        </w:rPr>
        <w:t xml:space="preserve"> up to 4.5 percent in 2020.</w:t>
      </w:r>
      <w:r w:rsidRPr="004A7034">
        <w:rPr>
          <w:rFonts w:asciiTheme="majorBidi" w:hAnsiTheme="majorBidi" w:cstheme="majorBidi"/>
        </w:rPr>
        <w:t xml:space="preserve"> </w:t>
      </w:r>
    </w:p>
    <w:p w14:paraId="32D0BA5F" w14:textId="77777777" w:rsidR="00165BC3" w:rsidRDefault="00165BC3" w:rsidP="00165BC3">
      <w:pPr>
        <w:spacing w:after="0" w:line="240" w:lineRule="auto"/>
        <w:jc w:val="both"/>
        <w:rPr>
          <w:rFonts w:asciiTheme="majorBidi" w:hAnsiTheme="majorBidi" w:cstheme="majorBidi"/>
          <w:b/>
        </w:rPr>
      </w:pPr>
    </w:p>
    <w:p w14:paraId="23F783BE" w14:textId="77777777" w:rsidR="00165BC3" w:rsidRDefault="00A134D3" w:rsidP="00165BC3">
      <w:pPr>
        <w:spacing w:after="0" w:line="240" w:lineRule="auto"/>
        <w:jc w:val="both"/>
        <w:rPr>
          <w:rFonts w:asciiTheme="majorBidi" w:hAnsiTheme="majorBidi" w:cstheme="majorBidi"/>
          <w:b/>
        </w:rPr>
      </w:pPr>
      <w:r w:rsidRPr="004A7034">
        <w:rPr>
          <w:rFonts w:asciiTheme="majorBidi" w:hAnsiTheme="majorBidi" w:cstheme="majorBidi"/>
          <w:b/>
        </w:rPr>
        <w:t>FINDINGS</w:t>
      </w:r>
    </w:p>
    <w:p w14:paraId="325ED908" w14:textId="77777777" w:rsidR="00165BC3" w:rsidRDefault="00A134D3" w:rsidP="00165BC3">
      <w:pPr>
        <w:spacing w:after="0" w:line="240" w:lineRule="auto"/>
        <w:jc w:val="both"/>
        <w:rPr>
          <w:rFonts w:asciiTheme="majorBidi" w:hAnsiTheme="majorBidi" w:cstheme="majorBidi"/>
        </w:rPr>
      </w:pPr>
      <w:r w:rsidRPr="004A7034">
        <w:rPr>
          <w:rFonts w:asciiTheme="majorBidi" w:hAnsiTheme="majorBidi" w:cstheme="majorBidi"/>
        </w:rPr>
        <w:t xml:space="preserve">It is found that. </w:t>
      </w:r>
      <w:r w:rsidR="00BA796F" w:rsidRPr="004A7034">
        <w:rPr>
          <w:rFonts w:asciiTheme="majorBidi" w:hAnsiTheme="majorBidi" w:cstheme="majorBidi"/>
        </w:rPr>
        <w:t>Life Expectancy in Pakistan is 63 years. It declined in 2019 due to covid 19.</w:t>
      </w:r>
      <w:r w:rsidR="00165BC3">
        <w:rPr>
          <w:rFonts w:asciiTheme="majorBidi" w:hAnsiTheme="majorBidi" w:cstheme="majorBidi"/>
          <w:b/>
        </w:rPr>
        <w:t xml:space="preserve"> </w:t>
      </w:r>
      <w:r w:rsidRPr="004A7034">
        <w:rPr>
          <w:rFonts w:asciiTheme="majorBidi" w:hAnsiTheme="majorBidi" w:cstheme="majorBidi"/>
        </w:rPr>
        <w:t>It is recommended that life expectancy has been decreased</w:t>
      </w:r>
      <w:r w:rsidR="00BA796F" w:rsidRPr="004A7034">
        <w:rPr>
          <w:rFonts w:asciiTheme="majorBidi" w:hAnsiTheme="majorBidi" w:cstheme="majorBidi"/>
        </w:rPr>
        <w:t xml:space="preserve"> in 2019</w:t>
      </w:r>
      <w:r w:rsidRPr="004A7034">
        <w:rPr>
          <w:rFonts w:asciiTheme="majorBidi" w:hAnsiTheme="majorBidi" w:cstheme="majorBidi"/>
        </w:rPr>
        <w:t xml:space="preserve"> due to inefficient budget allocation. There is </w:t>
      </w:r>
      <w:r w:rsidR="00A2260A" w:rsidRPr="004A7034">
        <w:rPr>
          <w:rFonts w:asciiTheme="majorBidi" w:hAnsiTheme="majorBidi" w:cstheme="majorBidi"/>
        </w:rPr>
        <w:t xml:space="preserve">a </w:t>
      </w:r>
      <w:r w:rsidRPr="004A7034">
        <w:rPr>
          <w:rFonts w:asciiTheme="majorBidi" w:hAnsiTheme="majorBidi" w:cstheme="majorBidi"/>
        </w:rPr>
        <w:t xml:space="preserve">need </w:t>
      </w:r>
      <w:r w:rsidR="00A2260A" w:rsidRPr="004A7034">
        <w:rPr>
          <w:rFonts w:asciiTheme="majorBidi" w:hAnsiTheme="majorBidi" w:cstheme="majorBidi"/>
        </w:rPr>
        <w:t>for</w:t>
      </w:r>
      <w:r w:rsidRPr="004A7034">
        <w:rPr>
          <w:rFonts w:asciiTheme="majorBidi" w:hAnsiTheme="majorBidi" w:cstheme="majorBidi"/>
        </w:rPr>
        <w:t xml:space="preserve"> more budget allocation for </w:t>
      </w:r>
      <w:r w:rsidR="00A2260A" w:rsidRPr="004A7034">
        <w:rPr>
          <w:rFonts w:asciiTheme="majorBidi" w:hAnsiTheme="majorBidi" w:cstheme="majorBidi"/>
        </w:rPr>
        <w:t xml:space="preserve">the </w:t>
      </w:r>
      <w:r w:rsidR="002210CF" w:rsidRPr="004A7034">
        <w:rPr>
          <w:rFonts w:asciiTheme="majorBidi" w:hAnsiTheme="majorBidi" w:cstheme="majorBidi"/>
        </w:rPr>
        <w:t>healthcare</w:t>
      </w:r>
      <w:r w:rsidRPr="004A7034">
        <w:rPr>
          <w:rFonts w:asciiTheme="majorBidi" w:hAnsiTheme="majorBidi" w:cstheme="majorBidi"/>
        </w:rPr>
        <w:t xml:space="preserve"> sector.</w:t>
      </w:r>
      <w:r w:rsidR="00BA796F" w:rsidRPr="004A7034">
        <w:rPr>
          <w:rFonts w:asciiTheme="majorBidi" w:hAnsiTheme="majorBidi" w:cstheme="majorBidi"/>
        </w:rPr>
        <w:t xml:space="preserve"> There are persistent fluctuations in gross </w:t>
      </w:r>
      <w:r w:rsidR="00A2260A" w:rsidRPr="004A7034">
        <w:rPr>
          <w:rFonts w:asciiTheme="majorBidi" w:hAnsiTheme="majorBidi" w:cstheme="majorBidi"/>
        </w:rPr>
        <w:t>fixed</w:t>
      </w:r>
      <w:r w:rsidR="00BA796F" w:rsidRPr="004A7034">
        <w:rPr>
          <w:rFonts w:asciiTheme="majorBidi" w:hAnsiTheme="majorBidi" w:cstheme="majorBidi"/>
        </w:rPr>
        <w:t xml:space="preserve"> capital formation and GDP per capita growth rate. It </w:t>
      </w:r>
      <w:r w:rsidR="00684CAF" w:rsidRPr="004A7034">
        <w:rPr>
          <w:rFonts w:asciiTheme="majorBidi" w:hAnsiTheme="majorBidi" w:cstheme="majorBidi"/>
        </w:rPr>
        <w:t>became</w:t>
      </w:r>
      <w:r w:rsidR="00BA796F" w:rsidRPr="004A7034">
        <w:rPr>
          <w:rFonts w:asciiTheme="majorBidi" w:hAnsiTheme="majorBidi" w:cstheme="majorBidi"/>
        </w:rPr>
        <w:t xml:space="preserve"> </w:t>
      </w:r>
      <w:r w:rsidR="00684CAF" w:rsidRPr="004A7034">
        <w:rPr>
          <w:rFonts w:asciiTheme="majorBidi" w:hAnsiTheme="majorBidi" w:cstheme="majorBidi"/>
        </w:rPr>
        <w:t xml:space="preserve">negative </w:t>
      </w:r>
      <w:r w:rsidR="002210CF" w:rsidRPr="004A7034">
        <w:rPr>
          <w:rFonts w:asciiTheme="majorBidi" w:hAnsiTheme="majorBidi" w:cstheme="majorBidi"/>
        </w:rPr>
        <w:t>from</w:t>
      </w:r>
      <w:r w:rsidR="00684CAF" w:rsidRPr="004A7034">
        <w:rPr>
          <w:rFonts w:asciiTheme="majorBidi" w:hAnsiTheme="majorBidi" w:cstheme="majorBidi"/>
        </w:rPr>
        <w:t xml:space="preserve"> 1993</w:t>
      </w:r>
      <w:r w:rsidR="00A2260A" w:rsidRPr="004A7034">
        <w:rPr>
          <w:rFonts w:asciiTheme="majorBidi" w:hAnsiTheme="majorBidi" w:cstheme="majorBidi"/>
        </w:rPr>
        <w:t xml:space="preserve"> to </w:t>
      </w:r>
      <w:r w:rsidR="00684CAF" w:rsidRPr="004A7034">
        <w:rPr>
          <w:rFonts w:asciiTheme="majorBidi" w:hAnsiTheme="majorBidi" w:cstheme="majorBidi"/>
        </w:rPr>
        <w:t xml:space="preserve">1994 due to political instability. There is </w:t>
      </w:r>
      <w:r w:rsidR="002210CF" w:rsidRPr="004A7034">
        <w:rPr>
          <w:rFonts w:asciiTheme="majorBidi" w:hAnsiTheme="majorBidi" w:cstheme="majorBidi"/>
        </w:rPr>
        <w:t xml:space="preserve">a </w:t>
      </w:r>
      <w:r w:rsidR="00684CAF" w:rsidRPr="004A7034">
        <w:rPr>
          <w:rFonts w:asciiTheme="majorBidi" w:hAnsiTheme="majorBidi" w:cstheme="majorBidi"/>
        </w:rPr>
        <w:t xml:space="preserve">demand </w:t>
      </w:r>
      <w:r w:rsidR="002210CF" w:rsidRPr="004A7034">
        <w:rPr>
          <w:rFonts w:asciiTheme="majorBidi" w:hAnsiTheme="majorBidi" w:cstheme="majorBidi"/>
        </w:rPr>
        <w:t>for</w:t>
      </w:r>
      <w:r w:rsidR="00684CAF" w:rsidRPr="004A7034">
        <w:rPr>
          <w:rFonts w:asciiTheme="majorBidi" w:hAnsiTheme="majorBidi" w:cstheme="majorBidi"/>
        </w:rPr>
        <w:t xml:space="preserve"> time </w:t>
      </w:r>
      <w:r w:rsidR="00F87C9E" w:rsidRPr="004A7034">
        <w:rPr>
          <w:rFonts w:asciiTheme="majorBidi" w:hAnsiTheme="majorBidi" w:cstheme="majorBidi"/>
        </w:rPr>
        <w:t xml:space="preserve">and </w:t>
      </w:r>
      <w:r w:rsidR="00684CAF" w:rsidRPr="004A7034">
        <w:rPr>
          <w:rFonts w:asciiTheme="majorBidi" w:hAnsiTheme="majorBidi" w:cstheme="majorBidi"/>
        </w:rPr>
        <w:t xml:space="preserve">more budget allocation for health required. Political stability is needed for economic growth and to increase gross </w:t>
      </w:r>
      <w:r w:rsidR="002210CF" w:rsidRPr="004A7034">
        <w:rPr>
          <w:rFonts w:asciiTheme="majorBidi" w:hAnsiTheme="majorBidi" w:cstheme="majorBidi"/>
        </w:rPr>
        <w:t>fixed</w:t>
      </w:r>
      <w:r w:rsidR="00684CAF" w:rsidRPr="004A7034">
        <w:rPr>
          <w:rFonts w:asciiTheme="majorBidi" w:hAnsiTheme="majorBidi" w:cstheme="majorBidi"/>
        </w:rPr>
        <w:t xml:space="preserve"> capital formation. </w:t>
      </w:r>
    </w:p>
    <w:p w14:paraId="7B1E7792" w14:textId="77777777" w:rsidR="00165BC3" w:rsidRDefault="00165BC3" w:rsidP="00165BC3">
      <w:pPr>
        <w:spacing w:after="0" w:line="240" w:lineRule="auto"/>
        <w:jc w:val="both"/>
        <w:rPr>
          <w:rFonts w:asciiTheme="majorBidi" w:hAnsiTheme="majorBidi" w:cstheme="majorBidi"/>
        </w:rPr>
      </w:pPr>
    </w:p>
    <w:p w14:paraId="0F2FC382" w14:textId="77777777" w:rsidR="00165BC3" w:rsidRDefault="00A134D3" w:rsidP="00165BC3">
      <w:pPr>
        <w:spacing w:after="0" w:line="240" w:lineRule="auto"/>
        <w:jc w:val="both"/>
        <w:rPr>
          <w:rFonts w:asciiTheme="majorBidi" w:hAnsiTheme="majorBidi" w:cstheme="majorBidi"/>
          <w:b/>
        </w:rPr>
      </w:pPr>
      <w:r w:rsidRPr="004A7034">
        <w:rPr>
          <w:rFonts w:asciiTheme="majorBidi" w:hAnsiTheme="majorBidi" w:cstheme="majorBidi"/>
          <w:b/>
        </w:rPr>
        <w:t xml:space="preserve">CONCLUSION </w:t>
      </w:r>
    </w:p>
    <w:p w14:paraId="670C2C62" w14:textId="77777777" w:rsidR="00165BC3" w:rsidRDefault="002210CF" w:rsidP="00165BC3">
      <w:pPr>
        <w:spacing w:after="0" w:line="240" w:lineRule="auto"/>
        <w:jc w:val="both"/>
        <w:rPr>
          <w:rFonts w:asciiTheme="majorBidi" w:hAnsiTheme="majorBidi" w:cstheme="majorBidi"/>
          <w:b/>
        </w:rPr>
      </w:pPr>
      <w:r w:rsidRPr="004A7034">
        <w:rPr>
          <w:rFonts w:asciiTheme="majorBidi" w:hAnsiTheme="majorBidi" w:cstheme="majorBidi"/>
        </w:rPr>
        <w:t>Based on</w:t>
      </w:r>
      <w:r w:rsidR="00684CAF" w:rsidRPr="004A7034">
        <w:rPr>
          <w:rFonts w:asciiTheme="majorBidi" w:hAnsiTheme="majorBidi" w:cstheme="majorBidi"/>
        </w:rPr>
        <w:t xml:space="preserve"> </w:t>
      </w:r>
      <w:r w:rsidRPr="004A7034">
        <w:rPr>
          <w:rFonts w:asciiTheme="majorBidi" w:hAnsiTheme="majorBidi" w:cstheme="majorBidi"/>
        </w:rPr>
        <w:t xml:space="preserve">the </w:t>
      </w:r>
      <w:r w:rsidR="00684CAF" w:rsidRPr="004A7034">
        <w:rPr>
          <w:rFonts w:asciiTheme="majorBidi" w:hAnsiTheme="majorBidi" w:cstheme="majorBidi"/>
        </w:rPr>
        <w:t xml:space="preserve">findings, it is concluded that there is low capital formation in Pakistan. Investment from other countries and </w:t>
      </w:r>
      <w:r w:rsidRPr="004A7034">
        <w:rPr>
          <w:rFonts w:asciiTheme="majorBidi" w:hAnsiTheme="majorBidi" w:cstheme="majorBidi"/>
        </w:rPr>
        <w:t>governments</w:t>
      </w:r>
      <w:r w:rsidR="00684CAF" w:rsidRPr="004A7034">
        <w:rPr>
          <w:rFonts w:asciiTheme="majorBidi" w:hAnsiTheme="majorBidi" w:cstheme="majorBidi"/>
        </w:rPr>
        <w:t xml:space="preserve"> is </w:t>
      </w:r>
      <w:r w:rsidRPr="004A7034">
        <w:rPr>
          <w:rFonts w:asciiTheme="majorBidi" w:hAnsiTheme="majorBidi" w:cstheme="majorBidi"/>
        </w:rPr>
        <w:t xml:space="preserve">a </w:t>
      </w:r>
      <w:r w:rsidR="00684CAF" w:rsidRPr="004A7034">
        <w:rPr>
          <w:rFonts w:asciiTheme="majorBidi" w:hAnsiTheme="majorBidi" w:cstheme="majorBidi"/>
        </w:rPr>
        <w:t xml:space="preserve">requirement of time.to compete with other nations more gross </w:t>
      </w:r>
      <w:r w:rsidRPr="004A7034">
        <w:rPr>
          <w:rFonts w:asciiTheme="majorBidi" w:hAnsiTheme="majorBidi" w:cstheme="majorBidi"/>
        </w:rPr>
        <w:t>fixed</w:t>
      </w:r>
      <w:r w:rsidR="00684CAF" w:rsidRPr="004A7034">
        <w:rPr>
          <w:rFonts w:asciiTheme="majorBidi" w:hAnsiTheme="majorBidi" w:cstheme="majorBidi"/>
        </w:rPr>
        <w:t xml:space="preserve"> capital formation will lead GDP per capita growth rate. Political stability is necessary for the upsurge of economic growth and physical capital</w:t>
      </w:r>
      <w:r w:rsidR="00D673F7" w:rsidRPr="004A7034">
        <w:rPr>
          <w:rFonts w:asciiTheme="majorBidi" w:hAnsiTheme="majorBidi" w:cstheme="majorBidi"/>
        </w:rPr>
        <w:t>.</w:t>
      </w:r>
      <w:r w:rsidR="00684CAF" w:rsidRPr="004A7034">
        <w:rPr>
          <w:rFonts w:asciiTheme="majorBidi" w:hAnsiTheme="majorBidi" w:cstheme="majorBidi"/>
        </w:rPr>
        <w:t xml:space="preserve">  </w:t>
      </w:r>
    </w:p>
    <w:p w14:paraId="5A8956BC" w14:textId="77777777" w:rsidR="002413F8" w:rsidRDefault="002413F8" w:rsidP="00165BC3">
      <w:pPr>
        <w:spacing w:after="0" w:line="240" w:lineRule="auto"/>
        <w:jc w:val="both"/>
        <w:rPr>
          <w:rFonts w:asciiTheme="majorBidi" w:hAnsiTheme="majorBidi" w:cstheme="majorBidi"/>
          <w:b/>
        </w:rPr>
      </w:pPr>
    </w:p>
    <w:p w14:paraId="3099F9B1" w14:textId="24A49F8B" w:rsidR="00A134D3" w:rsidRPr="004A7034" w:rsidRDefault="00A134D3" w:rsidP="00165BC3">
      <w:pPr>
        <w:spacing w:after="0" w:line="240" w:lineRule="auto"/>
        <w:jc w:val="both"/>
        <w:rPr>
          <w:rFonts w:asciiTheme="majorBidi" w:hAnsiTheme="majorBidi" w:cstheme="majorBidi"/>
          <w:b/>
        </w:rPr>
      </w:pPr>
      <w:r w:rsidRPr="004A7034">
        <w:rPr>
          <w:rFonts w:asciiTheme="majorBidi" w:hAnsiTheme="majorBidi" w:cstheme="majorBidi"/>
          <w:b/>
        </w:rPr>
        <w:t>REFERENCES</w:t>
      </w:r>
    </w:p>
    <w:p w14:paraId="7303D374" w14:textId="77777777" w:rsidR="009E4356" w:rsidRPr="004A7034" w:rsidRDefault="009E4356" w:rsidP="004A7034">
      <w:pPr>
        <w:tabs>
          <w:tab w:val="left" w:pos="1702"/>
        </w:tabs>
        <w:autoSpaceDE w:val="0"/>
        <w:autoSpaceDN w:val="0"/>
        <w:adjustRightInd w:val="0"/>
        <w:spacing w:after="0" w:line="240" w:lineRule="auto"/>
        <w:ind w:left="720" w:hanging="720"/>
        <w:jc w:val="both"/>
        <w:rPr>
          <w:rFonts w:asciiTheme="majorBidi" w:hAnsiTheme="majorBidi" w:cstheme="majorBidi"/>
        </w:rPr>
      </w:pPr>
      <w:r w:rsidRPr="004A7034">
        <w:rPr>
          <w:rFonts w:asciiTheme="majorBidi" w:hAnsiTheme="majorBidi" w:cstheme="majorBidi"/>
        </w:rPr>
        <w:t xml:space="preserve">Affandi, Y., Anugrah, D. F., &amp; Bary, P. J. E. E. R. (2019). Human capital and economic growth across regions: a case study in Indonesia. </w:t>
      </w:r>
      <w:r w:rsidRPr="004A7034">
        <w:rPr>
          <w:rFonts w:asciiTheme="majorBidi" w:hAnsiTheme="majorBidi" w:cstheme="majorBidi"/>
          <w:i/>
          <w:iCs/>
        </w:rPr>
        <w:t>9</w:t>
      </w:r>
      <w:r w:rsidRPr="004A7034">
        <w:rPr>
          <w:rFonts w:asciiTheme="majorBidi" w:hAnsiTheme="majorBidi" w:cstheme="majorBidi"/>
        </w:rPr>
        <w:t>(3), 331-347. doi:10.1007/s40822-018-0114-4.</w:t>
      </w:r>
    </w:p>
    <w:p w14:paraId="74D3FEDA" w14:textId="65D52579" w:rsidR="009E4356" w:rsidRPr="004A7034" w:rsidRDefault="009E4356" w:rsidP="004A7034">
      <w:pPr>
        <w:tabs>
          <w:tab w:val="left" w:pos="1702"/>
        </w:tabs>
        <w:autoSpaceDE w:val="0"/>
        <w:autoSpaceDN w:val="0"/>
        <w:adjustRightInd w:val="0"/>
        <w:spacing w:after="0" w:line="240" w:lineRule="auto"/>
        <w:ind w:left="720" w:hanging="720"/>
        <w:jc w:val="both"/>
        <w:rPr>
          <w:rFonts w:asciiTheme="majorBidi" w:hAnsiTheme="majorBidi" w:cstheme="majorBidi"/>
        </w:rPr>
      </w:pPr>
      <w:r w:rsidRPr="004A7034">
        <w:rPr>
          <w:rFonts w:asciiTheme="majorBidi" w:hAnsiTheme="majorBidi" w:cstheme="majorBidi"/>
        </w:rPr>
        <w:t xml:space="preserve">Aslam, A. (2020), “The </w:t>
      </w:r>
      <w:r w:rsidR="00F87C9E" w:rsidRPr="004A7034">
        <w:rPr>
          <w:rFonts w:asciiTheme="majorBidi" w:hAnsiTheme="majorBidi" w:cstheme="majorBidi"/>
        </w:rPr>
        <w:t>hot</w:t>
      </w:r>
      <w:r w:rsidRPr="004A7034">
        <w:rPr>
          <w:rFonts w:asciiTheme="majorBidi" w:hAnsiTheme="majorBidi" w:cstheme="majorBidi"/>
        </w:rPr>
        <w:t xml:space="preserve"> debate of human capital and economic growth: why institutions may matter?”, </w:t>
      </w:r>
      <w:r w:rsidRPr="00D54C63">
        <w:rPr>
          <w:rFonts w:asciiTheme="majorBidi" w:hAnsiTheme="majorBidi" w:cstheme="majorBidi"/>
          <w:i/>
          <w:iCs/>
        </w:rPr>
        <w:t>Quality and Quantity, 54</w:t>
      </w:r>
      <w:r w:rsidR="00D54C63">
        <w:rPr>
          <w:rFonts w:asciiTheme="majorBidi" w:hAnsiTheme="majorBidi" w:cstheme="majorBidi"/>
        </w:rPr>
        <w:t>(</w:t>
      </w:r>
      <w:r w:rsidRPr="004A7034">
        <w:rPr>
          <w:rFonts w:asciiTheme="majorBidi" w:hAnsiTheme="majorBidi" w:cstheme="majorBidi"/>
        </w:rPr>
        <w:t>4</w:t>
      </w:r>
      <w:r w:rsidR="00D54C63">
        <w:rPr>
          <w:rFonts w:asciiTheme="majorBidi" w:hAnsiTheme="majorBidi" w:cstheme="majorBidi"/>
        </w:rPr>
        <w:t>)</w:t>
      </w:r>
      <w:r w:rsidRPr="004A7034">
        <w:rPr>
          <w:rFonts w:asciiTheme="majorBidi" w:hAnsiTheme="majorBidi" w:cstheme="majorBidi"/>
        </w:rPr>
        <w:t>1351-1362.</w:t>
      </w:r>
    </w:p>
    <w:p w14:paraId="03E4D8D3" w14:textId="594B5926" w:rsidR="009E4356" w:rsidRPr="004A7034" w:rsidRDefault="009E4356" w:rsidP="004A7034">
      <w:pPr>
        <w:tabs>
          <w:tab w:val="left" w:pos="1702"/>
        </w:tabs>
        <w:autoSpaceDE w:val="0"/>
        <w:autoSpaceDN w:val="0"/>
        <w:adjustRightInd w:val="0"/>
        <w:spacing w:after="0" w:line="240" w:lineRule="auto"/>
        <w:ind w:left="720" w:hanging="720"/>
        <w:jc w:val="both"/>
        <w:rPr>
          <w:rFonts w:asciiTheme="majorBidi" w:hAnsiTheme="majorBidi" w:cstheme="majorBidi"/>
        </w:rPr>
      </w:pPr>
      <w:r w:rsidRPr="004A7034">
        <w:rPr>
          <w:rFonts w:asciiTheme="majorBidi" w:hAnsiTheme="majorBidi" w:cstheme="majorBidi"/>
        </w:rPr>
        <w:lastRenderedPageBreak/>
        <w:t xml:space="preserve">Carkovic, Maria, and Ross Levine. </w:t>
      </w:r>
      <w:r w:rsidR="00D54C63">
        <w:rPr>
          <w:rFonts w:asciiTheme="majorBidi" w:hAnsiTheme="majorBidi" w:cstheme="majorBidi"/>
        </w:rPr>
        <w:t>(</w:t>
      </w:r>
      <w:r w:rsidRPr="004A7034">
        <w:rPr>
          <w:rFonts w:asciiTheme="majorBidi" w:hAnsiTheme="majorBidi" w:cstheme="majorBidi"/>
        </w:rPr>
        <w:t>2005</w:t>
      </w:r>
      <w:r w:rsidR="00D54C63">
        <w:rPr>
          <w:rFonts w:asciiTheme="majorBidi" w:hAnsiTheme="majorBidi" w:cstheme="majorBidi"/>
        </w:rPr>
        <w:t>)</w:t>
      </w:r>
      <w:r w:rsidRPr="004A7034">
        <w:rPr>
          <w:rFonts w:asciiTheme="majorBidi" w:hAnsiTheme="majorBidi" w:cstheme="majorBidi"/>
        </w:rPr>
        <w:t xml:space="preserve">. </w:t>
      </w:r>
      <w:r w:rsidRPr="00D54C63">
        <w:rPr>
          <w:rFonts w:asciiTheme="majorBidi" w:hAnsiTheme="majorBidi" w:cstheme="majorBidi"/>
          <w:i/>
          <w:iCs/>
        </w:rPr>
        <w:t>Does foreign direct investment accelerate economic growth</w:t>
      </w:r>
      <w:r w:rsidR="00F87C9E" w:rsidRPr="00D54C63">
        <w:rPr>
          <w:rFonts w:asciiTheme="majorBidi" w:hAnsiTheme="majorBidi" w:cstheme="majorBidi"/>
          <w:i/>
          <w:iCs/>
        </w:rPr>
        <w:t>?</w:t>
      </w:r>
      <w:r w:rsidRPr="00D54C63">
        <w:rPr>
          <w:rFonts w:asciiTheme="majorBidi" w:hAnsiTheme="majorBidi" w:cstheme="majorBidi"/>
          <w:i/>
          <w:iCs/>
        </w:rPr>
        <w:t xml:space="preserve"> </w:t>
      </w:r>
      <w:r w:rsidRPr="004A7034">
        <w:rPr>
          <w:rFonts w:asciiTheme="majorBidi" w:hAnsiTheme="majorBidi" w:cstheme="majorBidi"/>
        </w:rPr>
        <w:t>Does Foreign Direct Investment Promote Development 195: 220.</w:t>
      </w:r>
    </w:p>
    <w:p w14:paraId="7D5ED238" w14:textId="77777777" w:rsidR="009E4356" w:rsidRPr="004A7034" w:rsidRDefault="009E4356" w:rsidP="004A7034">
      <w:pPr>
        <w:tabs>
          <w:tab w:val="left" w:pos="1702"/>
        </w:tabs>
        <w:autoSpaceDE w:val="0"/>
        <w:autoSpaceDN w:val="0"/>
        <w:adjustRightInd w:val="0"/>
        <w:spacing w:after="0" w:line="240" w:lineRule="auto"/>
        <w:ind w:left="720" w:hanging="720"/>
        <w:jc w:val="both"/>
        <w:rPr>
          <w:rFonts w:asciiTheme="majorBidi" w:hAnsiTheme="majorBidi" w:cstheme="majorBidi"/>
        </w:rPr>
      </w:pPr>
      <w:r w:rsidRPr="004A7034">
        <w:rPr>
          <w:rFonts w:asciiTheme="majorBidi" w:hAnsiTheme="majorBidi" w:cstheme="majorBidi"/>
        </w:rPr>
        <w:t xml:space="preserve">Cicea, Claudiu, and Corina Marinescu. 2021. Bibliometric analysis of foreign direct investment and economic growth relationship. A research agenda. </w:t>
      </w:r>
      <w:r w:rsidRPr="00D54C63">
        <w:rPr>
          <w:rFonts w:asciiTheme="majorBidi" w:hAnsiTheme="majorBidi" w:cstheme="majorBidi"/>
          <w:i/>
          <w:iCs/>
        </w:rPr>
        <w:t>Journal of Business Economics and Management 22</w:t>
      </w:r>
      <w:r w:rsidRPr="004A7034">
        <w:rPr>
          <w:rFonts w:asciiTheme="majorBidi" w:hAnsiTheme="majorBidi" w:cstheme="majorBidi"/>
        </w:rPr>
        <w:t>: 445–66.</w:t>
      </w:r>
    </w:p>
    <w:p w14:paraId="39B397B2" w14:textId="22CADABF" w:rsidR="009E4356" w:rsidRPr="004A7034" w:rsidRDefault="009E4356" w:rsidP="004A7034">
      <w:pPr>
        <w:tabs>
          <w:tab w:val="left" w:pos="1702"/>
        </w:tabs>
        <w:autoSpaceDE w:val="0"/>
        <w:autoSpaceDN w:val="0"/>
        <w:adjustRightInd w:val="0"/>
        <w:spacing w:after="0" w:line="240" w:lineRule="auto"/>
        <w:ind w:left="720" w:hanging="720"/>
        <w:jc w:val="both"/>
        <w:rPr>
          <w:rFonts w:asciiTheme="majorBidi" w:hAnsiTheme="majorBidi" w:cstheme="majorBidi"/>
        </w:rPr>
      </w:pPr>
      <w:r w:rsidRPr="004A7034">
        <w:rPr>
          <w:rFonts w:asciiTheme="majorBidi" w:hAnsiTheme="majorBidi" w:cstheme="majorBidi"/>
        </w:rPr>
        <w:t xml:space="preserve">De Mello, </w:t>
      </w:r>
      <w:r w:rsidR="00D54C63">
        <w:rPr>
          <w:rFonts w:asciiTheme="majorBidi" w:hAnsiTheme="majorBidi" w:cstheme="majorBidi"/>
        </w:rPr>
        <w:t xml:space="preserve">and </w:t>
      </w:r>
      <w:r w:rsidRPr="004A7034">
        <w:rPr>
          <w:rFonts w:asciiTheme="majorBidi" w:hAnsiTheme="majorBidi" w:cstheme="majorBidi"/>
        </w:rPr>
        <w:t xml:space="preserve">Luiz R., Jr. </w:t>
      </w:r>
      <w:r w:rsidR="00D54C63">
        <w:rPr>
          <w:rFonts w:asciiTheme="majorBidi" w:hAnsiTheme="majorBidi" w:cstheme="majorBidi"/>
        </w:rPr>
        <w:t>(</w:t>
      </w:r>
      <w:r w:rsidRPr="004A7034">
        <w:rPr>
          <w:rFonts w:asciiTheme="majorBidi" w:hAnsiTheme="majorBidi" w:cstheme="majorBidi"/>
        </w:rPr>
        <w:t>1997</w:t>
      </w:r>
      <w:r w:rsidR="00D54C63">
        <w:rPr>
          <w:rFonts w:asciiTheme="majorBidi" w:hAnsiTheme="majorBidi" w:cstheme="majorBidi"/>
        </w:rPr>
        <w:t>)</w:t>
      </w:r>
      <w:r w:rsidRPr="004A7034">
        <w:rPr>
          <w:rFonts w:asciiTheme="majorBidi" w:hAnsiTheme="majorBidi" w:cstheme="majorBidi"/>
        </w:rPr>
        <w:t xml:space="preserve">. Foreign direct investment in developing countries and growth: A selective survey. </w:t>
      </w:r>
      <w:r w:rsidRPr="00D54C63">
        <w:rPr>
          <w:rFonts w:asciiTheme="majorBidi" w:hAnsiTheme="majorBidi" w:cstheme="majorBidi"/>
          <w:i/>
          <w:iCs/>
        </w:rPr>
        <w:t>The Journal of Development Studies 34</w:t>
      </w:r>
      <w:r w:rsidRPr="004A7034">
        <w:rPr>
          <w:rFonts w:asciiTheme="majorBidi" w:hAnsiTheme="majorBidi" w:cstheme="majorBidi"/>
        </w:rPr>
        <w:t>: 1–34</w:t>
      </w:r>
    </w:p>
    <w:p w14:paraId="39CF4A20" w14:textId="76A62B73" w:rsidR="009E4356" w:rsidRPr="004A7034" w:rsidRDefault="009E4356" w:rsidP="004A7034">
      <w:pPr>
        <w:tabs>
          <w:tab w:val="left" w:pos="1702"/>
        </w:tabs>
        <w:autoSpaceDE w:val="0"/>
        <w:autoSpaceDN w:val="0"/>
        <w:adjustRightInd w:val="0"/>
        <w:spacing w:after="0" w:line="240" w:lineRule="auto"/>
        <w:ind w:left="720" w:hanging="720"/>
        <w:jc w:val="both"/>
        <w:rPr>
          <w:rFonts w:asciiTheme="majorBidi" w:hAnsiTheme="majorBidi" w:cstheme="majorBidi"/>
        </w:rPr>
      </w:pPr>
      <w:r w:rsidRPr="004A7034">
        <w:rPr>
          <w:rFonts w:asciiTheme="majorBidi" w:hAnsiTheme="majorBidi" w:cstheme="majorBidi"/>
        </w:rPr>
        <w:t>Elakkad, R</w:t>
      </w:r>
      <w:r w:rsidR="00D54C63">
        <w:rPr>
          <w:rFonts w:asciiTheme="majorBidi" w:hAnsiTheme="majorBidi" w:cstheme="majorBidi"/>
        </w:rPr>
        <w:t>.</w:t>
      </w:r>
      <w:r w:rsidRPr="004A7034">
        <w:rPr>
          <w:rFonts w:asciiTheme="majorBidi" w:hAnsiTheme="majorBidi" w:cstheme="majorBidi"/>
        </w:rPr>
        <w:t xml:space="preserve"> M., and Asmaa</w:t>
      </w:r>
      <w:r w:rsidR="00D54C63">
        <w:rPr>
          <w:rFonts w:asciiTheme="majorBidi" w:hAnsiTheme="majorBidi" w:cstheme="majorBidi"/>
        </w:rPr>
        <w:t>,</w:t>
      </w:r>
      <w:r w:rsidRPr="004A7034">
        <w:rPr>
          <w:rFonts w:asciiTheme="majorBidi" w:hAnsiTheme="majorBidi" w:cstheme="majorBidi"/>
        </w:rPr>
        <w:t xml:space="preserve"> M. H</w:t>
      </w:r>
      <w:r w:rsidR="00D54C63">
        <w:rPr>
          <w:rFonts w:asciiTheme="majorBidi" w:hAnsiTheme="majorBidi" w:cstheme="majorBidi"/>
        </w:rPr>
        <w:t>.</w:t>
      </w:r>
      <w:r w:rsidRPr="004A7034">
        <w:rPr>
          <w:rFonts w:asciiTheme="majorBidi" w:hAnsiTheme="majorBidi" w:cstheme="majorBidi"/>
        </w:rPr>
        <w:t xml:space="preserve"> </w:t>
      </w:r>
      <w:r w:rsidR="00165BC3">
        <w:rPr>
          <w:rFonts w:asciiTheme="majorBidi" w:hAnsiTheme="majorBidi" w:cstheme="majorBidi"/>
        </w:rPr>
        <w:t>(</w:t>
      </w:r>
      <w:r w:rsidRPr="004A7034">
        <w:rPr>
          <w:rFonts w:asciiTheme="majorBidi" w:hAnsiTheme="majorBidi" w:cstheme="majorBidi"/>
        </w:rPr>
        <w:t>2021</w:t>
      </w:r>
      <w:r w:rsidR="00165BC3">
        <w:rPr>
          <w:rFonts w:asciiTheme="majorBidi" w:hAnsiTheme="majorBidi" w:cstheme="majorBidi"/>
        </w:rPr>
        <w:t>)</w:t>
      </w:r>
      <w:r w:rsidRPr="004A7034">
        <w:rPr>
          <w:rFonts w:asciiTheme="majorBidi" w:hAnsiTheme="majorBidi" w:cstheme="majorBidi"/>
        </w:rPr>
        <w:t xml:space="preserve">. The Effect of Official Development Assistance on Domestic Savings and Economic Growth in Egypt. </w:t>
      </w:r>
      <w:r w:rsidRPr="00165BC3">
        <w:rPr>
          <w:rFonts w:asciiTheme="majorBidi" w:hAnsiTheme="majorBidi" w:cstheme="majorBidi"/>
          <w:i/>
          <w:iCs/>
        </w:rPr>
        <w:t>International Journal of Economics and Finance</w:t>
      </w:r>
      <w:r w:rsidR="00165BC3" w:rsidRPr="00165BC3">
        <w:rPr>
          <w:rFonts w:asciiTheme="majorBidi" w:hAnsiTheme="majorBidi" w:cstheme="majorBidi"/>
          <w:i/>
          <w:iCs/>
        </w:rPr>
        <w:t>,</w:t>
      </w:r>
      <w:r w:rsidRPr="00165BC3">
        <w:rPr>
          <w:rFonts w:asciiTheme="majorBidi" w:hAnsiTheme="majorBidi" w:cstheme="majorBidi"/>
          <w:i/>
          <w:iCs/>
        </w:rPr>
        <w:t xml:space="preserve"> 13</w:t>
      </w:r>
      <w:r w:rsidRPr="004A7034">
        <w:rPr>
          <w:rFonts w:asciiTheme="majorBidi" w:hAnsiTheme="majorBidi" w:cstheme="majorBidi"/>
        </w:rPr>
        <w:t>: 1–33.</w:t>
      </w:r>
    </w:p>
    <w:p w14:paraId="605B8BE2" w14:textId="10C73924" w:rsidR="009E4356" w:rsidRPr="004A7034" w:rsidRDefault="009E4356" w:rsidP="004A7034">
      <w:pPr>
        <w:tabs>
          <w:tab w:val="left" w:pos="1702"/>
        </w:tabs>
        <w:autoSpaceDE w:val="0"/>
        <w:autoSpaceDN w:val="0"/>
        <w:adjustRightInd w:val="0"/>
        <w:spacing w:after="0" w:line="240" w:lineRule="auto"/>
        <w:ind w:left="720" w:hanging="720"/>
        <w:jc w:val="both"/>
        <w:rPr>
          <w:rFonts w:asciiTheme="majorBidi" w:hAnsiTheme="majorBidi" w:cstheme="majorBidi"/>
        </w:rPr>
      </w:pPr>
      <w:r w:rsidRPr="004A7034">
        <w:rPr>
          <w:rFonts w:asciiTheme="majorBidi" w:hAnsiTheme="majorBidi" w:cstheme="majorBidi"/>
        </w:rPr>
        <w:t xml:space="preserve">Granger, C. W. J.  1969.  Investigating causal relations by econometric models and </w:t>
      </w:r>
      <w:r w:rsidR="00F87C9E" w:rsidRPr="004A7034">
        <w:rPr>
          <w:rFonts w:asciiTheme="majorBidi" w:hAnsiTheme="majorBidi" w:cstheme="majorBidi"/>
        </w:rPr>
        <w:t>cross-spectral</w:t>
      </w:r>
      <w:r w:rsidRPr="004A7034">
        <w:rPr>
          <w:rFonts w:asciiTheme="majorBidi" w:hAnsiTheme="majorBidi" w:cstheme="majorBidi"/>
        </w:rPr>
        <w:t xml:space="preserve"> methods, </w:t>
      </w:r>
      <w:r w:rsidRPr="004A7034">
        <w:rPr>
          <w:rFonts w:asciiTheme="majorBidi" w:hAnsiTheme="majorBidi" w:cstheme="majorBidi"/>
          <w:i/>
          <w:iCs/>
        </w:rPr>
        <w:t xml:space="preserve">Econometrica, </w:t>
      </w:r>
      <w:r w:rsidRPr="00165BC3">
        <w:rPr>
          <w:rFonts w:asciiTheme="majorBidi" w:hAnsiTheme="majorBidi" w:cstheme="majorBidi"/>
          <w:i/>
          <w:iCs/>
        </w:rPr>
        <w:t>37</w:t>
      </w:r>
      <w:r w:rsidR="00165BC3">
        <w:rPr>
          <w:rFonts w:asciiTheme="majorBidi" w:hAnsiTheme="majorBidi" w:cstheme="majorBidi"/>
        </w:rPr>
        <w:t xml:space="preserve">, </w:t>
      </w:r>
      <w:r w:rsidRPr="004A7034">
        <w:rPr>
          <w:rFonts w:asciiTheme="majorBidi" w:hAnsiTheme="majorBidi" w:cstheme="majorBidi"/>
        </w:rPr>
        <w:t xml:space="preserve">428-438. </w:t>
      </w:r>
    </w:p>
    <w:p w14:paraId="33124A46" w14:textId="150BC5C8" w:rsidR="009E4356" w:rsidRPr="004A7034" w:rsidRDefault="009E4356" w:rsidP="004A7034">
      <w:pPr>
        <w:tabs>
          <w:tab w:val="left" w:pos="1702"/>
        </w:tabs>
        <w:autoSpaceDE w:val="0"/>
        <w:autoSpaceDN w:val="0"/>
        <w:adjustRightInd w:val="0"/>
        <w:spacing w:after="0" w:line="240" w:lineRule="auto"/>
        <w:ind w:left="720" w:hanging="720"/>
        <w:jc w:val="both"/>
        <w:rPr>
          <w:rFonts w:asciiTheme="majorBidi" w:hAnsiTheme="majorBidi" w:cstheme="majorBidi"/>
        </w:rPr>
      </w:pPr>
      <w:r w:rsidRPr="004A7034">
        <w:rPr>
          <w:rFonts w:asciiTheme="majorBidi" w:hAnsiTheme="majorBidi" w:cstheme="majorBidi"/>
        </w:rPr>
        <w:t xml:space="preserve">Hafeez, A., &amp; Rahim, A. J. J. o. R. i. S. S. (2019). Human Capital and Economic Growth: </w:t>
      </w:r>
      <w:r w:rsidR="00F87C9E" w:rsidRPr="004A7034">
        <w:rPr>
          <w:rFonts w:asciiTheme="majorBidi" w:hAnsiTheme="majorBidi" w:cstheme="majorBidi"/>
        </w:rPr>
        <w:t>Evidence</w:t>
      </w:r>
      <w:r w:rsidRPr="004A7034">
        <w:rPr>
          <w:rFonts w:asciiTheme="majorBidi" w:hAnsiTheme="majorBidi" w:cstheme="majorBidi"/>
        </w:rPr>
        <w:t xml:space="preserve"> from Pakistan. </w:t>
      </w:r>
      <w:r w:rsidRPr="004A7034">
        <w:rPr>
          <w:rFonts w:asciiTheme="majorBidi" w:hAnsiTheme="majorBidi" w:cstheme="majorBidi"/>
          <w:i/>
          <w:iCs/>
        </w:rPr>
        <w:t>7</w:t>
      </w:r>
      <w:r w:rsidRPr="004A7034">
        <w:rPr>
          <w:rFonts w:asciiTheme="majorBidi" w:hAnsiTheme="majorBidi" w:cstheme="majorBidi"/>
        </w:rPr>
        <w:t>(1), 128-135.</w:t>
      </w:r>
    </w:p>
    <w:p w14:paraId="5FB82BDB" w14:textId="59A6F991" w:rsidR="009E4356" w:rsidRPr="004A7034" w:rsidRDefault="009E4356" w:rsidP="004A7034">
      <w:pPr>
        <w:tabs>
          <w:tab w:val="left" w:pos="1702"/>
        </w:tabs>
        <w:autoSpaceDE w:val="0"/>
        <w:autoSpaceDN w:val="0"/>
        <w:adjustRightInd w:val="0"/>
        <w:spacing w:after="0" w:line="240" w:lineRule="auto"/>
        <w:ind w:left="720" w:hanging="720"/>
        <w:jc w:val="both"/>
        <w:rPr>
          <w:rFonts w:asciiTheme="majorBidi" w:hAnsiTheme="majorBidi" w:cstheme="majorBidi"/>
        </w:rPr>
      </w:pPr>
      <w:r w:rsidRPr="004A7034">
        <w:rPr>
          <w:rFonts w:asciiTheme="majorBidi" w:hAnsiTheme="majorBidi" w:cstheme="majorBidi"/>
        </w:rPr>
        <w:t>Islam,</w:t>
      </w:r>
      <w:r w:rsidR="00165BC3">
        <w:rPr>
          <w:rFonts w:asciiTheme="majorBidi" w:hAnsiTheme="majorBidi" w:cstheme="majorBidi"/>
        </w:rPr>
        <w:t xml:space="preserve"> </w:t>
      </w:r>
      <w:r w:rsidRPr="004A7034">
        <w:rPr>
          <w:rFonts w:asciiTheme="majorBidi" w:hAnsiTheme="majorBidi" w:cstheme="majorBidi"/>
        </w:rPr>
        <w:t>M.S</w:t>
      </w:r>
      <w:r w:rsidR="00165BC3">
        <w:rPr>
          <w:rFonts w:asciiTheme="majorBidi" w:hAnsiTheme="majorBidi" w:cstheme="majorBidi"/>
        </w:rPr>
        <w:t>.,</w:t>
      </w:r>
      <w:r w:rsidRPr="004A7034">
        <w:rPr>
          <w:rFonts w:asciiTheme="majorBidi" w:hAnsiTheme="majorBidi" w:cstheme="majorBidi"/>
        </w:rPr>
        <w:t xml:space="preserve"> and Khan, S.</w:t>
      </w:r>
      <w:r w:rsidR="00165BC3">
        <w:rPr>
          <w:rFonts w:asciiTheme="majorBidi" w:hAnsiTheme="majorBidi" w:cstheme="majorBidi"/>
        </w:rPr>
        <w:t xml:space="preserve"> </w:t>
      </w:r>
      <w:r w:rsidRPr="004A7034">
        <w:rPr>
          <w:rFonts w:asciiTheme="majorBidi" w:hAnsiTheme="majorBidi" w:cstheme="majorBidi"/>
        </w:rPr>
        <w:t xml:space="preserve">(2019). Impact of human capital formation on economic growth: Evidence from Bangladesh. </w:t>
      </w:r>
      <w:r w:rsidRPr="00165BC3">
        <w:rPr>
          <w:rFonts w:asciiTheme="majorBidi" w:hAnsiTheme="majorBidi" w:cstheme="majorBidi"/>
          <w:i/>
          <w:iCs/>
        </w:rPr>
        <w:t>Global Business &amp; Economics Anthology</w:t>
      </w:r>
      <w:r w:rsidRPr="004A7034">
        <w:rPr>
          <w:rFonts w:asciiTheme="majorBidi" w:hAnsiTheme="majorBidi" w:cstheme="majorBidi"/>
        </w:rPr>
        <w:t>,191-98.</w:t>
      </w:r>
    </w:p>
    <w:p w14:paraId="377754E3" w14:textId="60058468" w:rsidR="009E4356" w:rsidRPr="004A7034" w:rsidRDefault="009E4356" w:rsidP="004A7034">
      <w:pPr>
        <w:tabs>
          <w:tab w:val="left" w:pos="1702"/>
        </w:tabs>
        <w:autoSpaceDE w:val="0"/>
        <w:autoSpaceDN w:val="0"/>
        <w:adjustRightInd w:val="0"/>
        <w:spacing w:after="0" w:line="240" w:lineRule="auto"/>
        <w:ind w:left="720" w:hanging="720"/>
        <w:jc w:val="both"/>
        <w:rPr>
          <w:rFonts w:asciiTheme="majorBidi" w:hAnsiTheme="majorBidi" w:cstheme="majorBidi"/>
        </w:rPr>
      </w:pPr>
      <w:r w:rsidRPr="004A7034">
        <w:rPr>
          <w:rFonts w:asciiTheme="majorBidi" w:hAnsiTheme="majorBidi" w:cstheme="majorBidi"/>
        </w:rPr>
        <w:t xml:space="preserve">Johansen, S. </w:t>
      </w:r>
      <w:r w:rsidR="00165BC3">
        <w:rPr>
          <w:rFonts w:asciiTheme="majorBidi" w:hAnsiTheme="majorBidi" w:cstheme="majorBidi"/>
        </w:rPr>
        <w:t>(</w:t>
      </w:r>
      <w:r w:rsidRPr="004A7034">
        <w:rPr>
          <w:rFonts w:asciiTheme="majorBidi" w:hAnsiTheme="majorBidi" w:cstheme="majorBidi"/>
        </w:rPr>
        <w:t>1988</w:t>
      </w:r>
      <w:r w:rsidR="00165BC3">
        <w:rPr>
          <w:rFonts w:asciiTheme="majorBidi" w:hAnsiTheme="majorBidi" w:cstheme="majorBidi"/>
        </w:rPr>
        <w:t>)</w:t>
      </w:r>
      <w:r w:rsidRPr="004A7034">
        <w:rPr>
          <w:rFonts w:asciiTheme="majorBidi" w:hAnsiTheme="majorBidi" w:cstheme="majorBidi"/>
        </w:rPr>
        <w:t xml:space="preserve">. Statistical analysis of cointegration vectors. </w:t>
      </w:r>
      <w:r w:rsidRPr="004A7034">
        <w:rPr>
          <w:rFonts w:asciiTheme="majorBidi" w:hAnsiTheme="majorBidi" w:cstheme="majorBidi"/>
          <w:i/>
          <w:iCs/>
        </w:rPr>
        <w:t>Journal of Economic Dynamics and Control</w:t>
      </w:r>
      <w:r w:rsidRPr="004A7034">
        <w:rPr>
          <w:rFonts w:asciiTheme="majorBidi" w:hAnsiTheme="majorBidi" w:cstheme="majorBidi"/>
        </w:rPr>
        <w:t>,</w:t>
      </w:r>
      <w:r w:rsidR="00165BC3">
        <w:rPr>
          <w:rFonts w:asciiTheme="majorBidi" w:hAnsiTheme="majorBidi" w:cstheme="majorBidi"/>
        </w:rPr>
        <w:t xml:space="preserve"> </w:t>
      </w:r>
      <w:r w:rsidRPr="00165BC3">
        <w:rPr>
          <w:rFonts w:asciiTheme="majorBidi" w:hAnsiTheme="majorBidi" w:cstheme="majorBidi"/>
          <w:i/>
          <w:iCs/>
        </w:rPr>
        <w:t>12</w:t>
      </w:r>
      <w:r w:rsidRPr="004A7034">
        <w:rPr>
          <w:rFonts w:asciiTheme="majorBidi" w:hAnsiTheme="majorBidi" w:cstheme="majorBidi"/>
        </w:rPr>
        <w:t>,</w:t>
      </w:r>
      <w:r w:rsidR="00165BC3">
        <w:rPr>
          <w:rFonts w:asciiTheme="majorBidi" w:hAnsiTheme="majorBidi" w:cstheme="majorBidi"/>
        </w:rPr>
        <w:t xml:space="preserve"> </w:t>
      </w:r>
      <w:r w:rsidRPr="004A7034">
        <w:rPr>
          <w:rFonts w:asciiTheme="majorBidi" w:hAnsiTheme="majorBidi" w:cstheme="majorBidi"/>
        </w:rPr>
        <w:t>231-254.</w:t>
      </w:r>
    </w:p>
    <w:p w14:paraId="78006A9E" w14:textId="59ED056F" w:rsidR="009E4356" w:rsidRPr="004A7034" w:rsidRDefault="009E4356" w:rsidP="004A7034">
      <w:pPr>
        <w:tabs>
          <w:tab w:val="left" w:pos="1702"/>
        </w:tabs>
        <w:autoSpaceDE w:val="0"/>
        <w:autoSpaceDN w:val="0"/>
        <w:adjustRightInd w:val="0"/>
        <w:spacing w:after="0" w:line="240" w:lineRule="auto"/>
        <w:ind w:left="720" w:hanging="720"/>
        <w:jc w:val="both"/>
        <w:rPr>
          <w:rFonts w:asciiTheme="majorBidi" w:hAnsiTheme="majorBidi" w:cstheme="majorBidi"/>
        </w:rPr>
      </w:pPr>
      <w:r w:rsidRPr="004A7034">
        <w:rPr>
          <w:rFonts w:asciiTheme="majorBidi" w:hAnsiTheme="majorBidi" w:cstheme="majorBidi"/>
        </w:rPr>
        <w:t>Mamun, S.A.K., Rahman, M.M.</w:t>
      </w:r>
      <w:r w:rsidR="00165BC3">
        <w:rPr>
          <w:rFonts w:asciiTheme="majorBidi" w:hAnsiTheme="majorBidi" w:cstheme="majorBidi"/>
        </w:rPr>
        <w:t>,</w:t>
      </w:r>
      <w:r w:rsidRPr="004A7034">
        <w:rPr>
          <w:rFonts w:asciiTheme="majorBidi" w:hAnsiTheme="majorBidi" w:cstheme="majorBidi"/>
        </w:rPr>
        <w:t xml:space="preserve"> and Khanam, R. (2020), “The relation between an </w:t>
      </w:r>
      <w:r w:rsidR="00F87C9E" w:rsidRPr="004A7034">
        <w:rPr>
          <w:rFonts w:asciiTheme="majorBidi" w:hAnsiTheme="majorBidi" w:cstheme="majorBidi"/>
        </w:rPr>
        <w:t>aging</w:t>
      </w:r>
      <w:r w:rsidRPr="004A7034">
        <w:rPr>
          <w:rFonts w:asciiTheme="majorBidi" w:hAnsiTheme="majorBidi" w:cstheme="majorBidi"/>
        </w:rPr>
        <w:t xml:space="preserve"> population and economic growth in Bangladesh: evidence from an endogenous growth model”, </w:t>
      </w:r>
      <w:r w:rsidRPr="00165BC3">
        <w:rPr>
          <w:rFonts w:asciiTheme="majorBidi" w:hAnsiTheme="majorBidi" w:cstheme="majorBidi"/>
          <w:i/>
          <w:iCs/>
        </w:rPr>
        <w:t>Economic Analysis and Policy, 66</w:t>
      </w:r>
      <w:r w:rsidRPr="004A7034">
        <w:rPr>
          <w:rFonts w:asciiTheme="majorBidi" w:hAnsiTheme="majorBidi" w:cstheme="majorBidi"/>
        </w:rPr>
        <w:t>, 14-25.</w:t>
      </w:r>
    </w:p>
    <w:p w14:paraId="43072DA7" w14:textId="77777777" w:rsidR="009E4356" w:rsidRPr="004A7034" w:rsidRDefault="009E4356" w:rsidP="004A7034">
      <w:pPr>
        <w:tabs>
          <w:tab w:val="left" w:pos="1702"/>
        </w:tabs>
        <w:autoSpaceDE w:val="0"/>
        <w:autoSpaceDN w:val="0"/>
        <w:adjustRightInd w:val="0"/>
        <w:spacing w:after="0" w:line="240" w:lineRule="auto"/>
        <w:ind w:left="720" w:hanging="720"/>
        <w:jc w:val="both"/>
        <w:rPr>
          <w:rFonts w:asciiTheme="majorBidi" w:hAnsiTheme="majorBidi" w:cstheme="majorBidi"/>
        </w:rPr>
      </w:pPr>
      <w:r w:rsidRPr="004A7034">
        <w:rPr>
          <w:rFonts w:asciiTheme="majorBidi" w:hAnsiTheme="majorBidi" w:cstheme="majorBidi"/>
        </w:rPr>
        <w:t xml:space="preserve">McArthur, John W., and Jeffrey D. Sachs. 2019. Agriculture, Aid, and Economic Growth in Africa. </w:t>
      </w:r>
      <w:r w:rsidRPr="00165BC3">
        <w:rPr>
          <w:rFonts w:asciiTheme="majorBidi" w:hAnsiTheme="majorBidi" w:cstheme="majorBidi"/>
          <w:i/>
          <w:iCs/>
        </w:rPr>
        <w:t>The World Bank Economic Review</w:t>
      </w:r>
      <w:r w:rsidRPr="004A7034">
        <w:rPr>
          <w:rFonts w:asciiTheme="majorBidi" w:hAnsiTheme="majorBidi" w:cstheme="majorBidi"/>
        </w:rPr>
        <w:t xml:space="preserve"> 33: 1–20.</w:t>
      </w:r>
    </w:p>
    <w:p w14:paraId="056F3C0F" w14:textId="77777777" w:rsidR="009E4356" w:rsidRPr="004A7034" w:rsidRDefault="009E4356" w:rsidP="004A7034">
      <w:pPr>
        <w:tabs>
          <w:tab w:val="left" w:pos="1702"/>
        </w:tabs>
        <w:autoSpaceDE w:val="0"/>
        <w:autoSpaceDN w:val="0"/>
        <w:adjustRightInd w:val="0"/>
        <w:spacing w:after="0" w:line="240" w:lineRule="auto"/>
        <w:ind w:left="720" w:hanging="720"/>
        <w:jc w:val="both"/>
        <w:rPr>
          <w:rFonts w:asciiTheme="majorBidi" w:hAnsiTheme="majorBidi" w:cstheme="majorBidi"/>
        </w:rPr>
      </w:pPr>
      <w:r w:rsidRPr="004A7034">
        <w:rPr>
          <w:rFonts w:asciiTheme="majorBidi" w:hAnsiTheme="majorBidi" w:cstheme="majorBidi"/>
        </w:rPr>
        <w:t xml:space="preserve">Mudassar et al; (2019) Human Capital and Economic Growth Nexus: Does Corruption Matter? </w:t>
      </w:r>
      <w:r w:rsidRPr="00165BC3">
        <w:rPr>
          <w:rFonts w:asciiTheme="majorBidi" w:hAnsiTheme="majorBidi" w:cstheme="majorBidi"/>
          <w:i/>
          <w:iCs/>
        </w:rPr>
        <w:t>Pakistan Journal of Commerce and Social Sciences</w:t>
      </w:r>
      <w:r w:rsidRPr="004A7034">
        <w:rPr>
          <w:rFonts w:asciiTheme="majorBidi" w:hAnsiTheme="majorBidi" w:cstheme="majorBidi"/>
        </w:rPr>
        <w:t xml:space="preserve"> (PJCSS) pp. 409-418 </w:t>
      </w:r>
      <w:hyperlink r:id="rId13" w:history="1">
        <w:r w:rsidRPr="004A7034">
          <w:rPr>
            <w:rStyle w:val="Hyperlink"/>
            <w:rFonts w:asciiTheme="majorBidi" w:hAnsiTheme="majorBidi" w:cstheme="majorBidi"/>
          </w:rPr>
          <w:t>http://hdi.handle.net/</w:t>
        </w:r>
      </w:hyperlink>
      <w:r w:rsidRPr="004A7034">
        <w:rPr>
          <w:rFonts w:asciiTheme="majorBidi" w:hAnsiTheme="majorBidi" w:cstheme="majorBidi"/>
        </w:rPr>
        <w:t xml:space="preserve"> 10419/200998.</w:t>
      </w:r>
    </w:p>
    <w:p w14:paraId="175FBD81" w14:textId="2A1530D2" w:rsidR="009E4356" w:rsidRPr="004A7034" w:rsidRDefault="009E4356" w:rsidP="004A7034">
      <w:pPr>
        <w:tabs>
          <w:tab w:val="left" w:pos="1702"/>
        </w:tabs>
        <w:autoSpaceDE w:val="0"/>
        <w:autoSpaceDN w:val="0"/>
        <w:adjustRightInd w:val="0"/>
        <w:spacing w:after="0" w:line="240" w:lineRule="auto"/>
        <w:ind w:left="720" w:hanging="720"/>
        <w:jc w:val="both"/>
        <w:rPr>
          <w:rFonts w:asciiTheme="majorBidi" w:hAnsiTheme="majorBidi" w:cstheme="majorBidi"/>
        </w:rPr>
      </w:pPr>
      <w:r w:rsidRPr="004A7034">
        <w:rPr>
          <w:rFonts w:asciiTheme="majorBidi" w:hAnsiTheme="majorBidi" w:cstheme="majorBidi"/>
        </w:rPr>
        <w:t xml:space="preserve">OECD. </w:t>
      </w:r>
      <w:r w:rsidR="00165BC3">
        <w:rPr>
          <w:rFonts w:asciiTheme="majorBidi" w:hAnsiTheme="majorBidi" w:cstheme="majorBidi"/>
        </w:rPr>
        <w:t>(</w:t>
      </w:r>
      <w:r w:rsidRPr="004A7034">
        <w:rPr>
          <w:rFonts w:asciiTheme="majorBidi" w:hAnsiTheme="majorBidi" w:cstheme="majorBidi"/>
        </w:rPr>
        <w:t>2008</w:t>
      </w:r>
      <w:r w:rsidR="00165BC3">
        <w:rPr>
          <w:rFonts w:asciiTheme="majorBidi" w:hAnsiTheme="majorBidi" w:cstheme="majorBidi"/>
        </w:rPr>
        <w:t>)</w:t>
      </w:r>
      <w:r w:rsidRPr="004A7034">
        <w:rPr>
          <w:rFonts w:asciiTheme="majorBidi" w:hAnsiTheme="majorBidi" w:cstheme="majorBidi"/>
        </w:rPr>
        <w:t xml:space="preserve">. </w:t>
      </w:r>
      <w:r w:rsidRPr="00165BC3">
        <w:rPr>
          <w:rFonts w:asciiTheme="majorBidi" w:hAnsiTheme="majorBidi" w:cstheme="majorBidi"/>
          <w:i/>
          <w:iCs/>
        </w:rPr>
        <w:t>Benchmark Definition of Foreign Direct Investment</w:t>
      </w:r>
      <w:r w:rsidRPr="004A7034">
        <w:rPr>
          <w:rFonts w:asciiTheme="majorBidi" w:hAnsiTheme="majorBidi" w:cstheme="majorBidi"/>
        </w:rPr>
        <w:t>, 4th ed. Paris: ©OECD. ISBN 978-92-64-04573-6.</w:t>
      </w:r>
    </w:p>
    <w:p w14:paraId="4EF5BE3A" w14:textId="46F827CA" w:rsidR="009E4356" w:rsidRPr="004A7034" w:rsidRDefault="009E4356" w:rsidP="004A7034">
      <w:pPr>
        <w:tabs>
          <w:tab w:val="left" w:pos="1702"/>
        </w:tabs>
        <w:autoSpaceDE w:val="0"/>
        <w:autoSpaceDN w:val="0"/>
        <w:adjustRightInd w:val="0"/>
        <w:spacing w:after="0" w:line="240" w:lineRule="auto"/>
        <w:ind w:left="720" w:hanging="720"/>
        <w:jc w:val="both"/>
        <w:rPr>
          <w:rFonts w:asciiTheme="majorBidi" w:hAnsiTheme="majorBidi" w:cstheme="majorBidi"/>
        </w:rPr>
      </w:pPr>
      <w:r w:rsidRPr="004A7034">
        <w:rPr>
          <w:rFonts w:asciiTheme="majorBidi" w:hAnsiTheme="majorBidi" w:cstheme="majorBidi"/>
        </w:rPr>
        <w:t xml:space="preserve">OECD. </w:t>
      </w:r>
      <w:r w:rsidR="00165BC3">
        <w:rPr>
          <w:rFonts w:asciiTheme="majorBidi" w:hAnsiTheme="majorBidi" w:cstheme="majorBidi"/>
        </w:rPr>
        <w:t>(</w:t>
      </w:r>
      <w:r w:rsidRPr="004A7034">
        <w:rPr>
          <w:rFonts w:asciiTheme="majorBidi" w:hAnsiTheme="majorBidi" w:cstheme="majorBidi"/>
        </w:rPr>
        <w:t>2019</w:t>
      </w:r>
      <w:r w:rsidR="00165BC3">
        <w:rPr>
          <w:rFonts w:asciiTheme="majorBidi" w:hAnsiTheme="majorBidi" w:cstheme="majorBidi"/>
        </w:rPr>
        <w:t>)</w:t>
      </w:r>
      <w:r w:rsidRPr="004A7034">
        <w:rPr>
          <w:rFonts w:asciiTheme="majorBidi" w:hAnsiTheme="majorBidi" w:cstheme="majorBidi"/>
        </w:rPr>
        <w:t xml:space="preserve">. </w:t>
      </w:r>
      <w:r w:rsidRPr="00165BC3">
        <w:rPr>
          <w:rFonts w:asciiTheme="majorBidi" w:hAnsiTheme="majorBidi" w:cstheme="majorBidi"/>
          <w:i/>
          <w:iCs/>
        </w:rPr>
        <w:t>Gross Domestic Product GDP</w:t>
      </w:r>
      <w:r w:rsidRPr="004A7034">
        <w:rPr>
          <w:rFonts w:asciiTheme="majorBidi" w:hAnsiTheme="majorBidi" w:cstheme="majorBidi"/>
        </w:rPr>
        <w:t>. Available online: https://data.oecd.org/gdp/gross-domestic-product-gdp.htm (accessed on 15 September 2021).</w:t>
      </w:r>
    </w:p>
    <w:p w14:paraId="448F9209" w14:textId="77777777" w:rsidR="009E4356" w:rsidRPr="004A7034" w:rsidRDefault="009E4356" w:rsidP="004A7034">
      <w:pPr>
        <w:tabs>
          <w:tab w:val="left" w:pos="1702"/>
        </w:tabs>
        <w:autoSpaceDE w:val="0"/>
        <w:autoSpaceDN w:val="0"/>
        <w:adjustRightInd w:val="0"/>
        <w:spacing w:after="0" w:line="240" w:lineRule="auto"/>
        <w:ind w:left="720" w:hanging="720"/>
        <w:jc w:val="both"/>
        <w:rPr>
          <w:rFonts w:asciiTheme="majorBidi" w:hAnsiTheme="majorBidi" w:cstheme="majorBidi"/>
        </w:rPr>
      </w:pPr>
      <w:r w:rsidRPr="004A7034">
        <w:rPr>
          <w:rFonts w:asciiTheme="majorBidi" w:hAnsiTheme="majorBidi" w:cstheme="majorBidi"/>
        </w:rPr>
        <w:t>Ogundari, K., Awokuse, T. J. E. A., &amp; Policy. (2018). Human capital contribution to economic growth in Sub-Saharan Africa: does health status matter more than education?</w:t>
      </w:r>
      <w:r w:rsidRPr="004A7034">
        <w:rPr>
          <w:rFonts w:asciiTheme="majorBidi" w:hAnsiTheme="majorBidi" w:cstheme="majorBidi"/>
          <w:i/>
          <w:iCs/>
        </w:rPr>
        <w:t xml:space="preserve"> 58</w:t>
      </w:r>
      <w:r w:rsidRPr="004A7034">
        <w:rPr>
          <w:rFonts w:asciiTheme="majorBidi" w:hAnsiTheme="majorBidi" w:cstheme="majorBidi"/>
        </w:rPr>
        <w:t>, 131-140. doi: 10.1016/j.eap.2018.02.001.</w:t>
      </w:r>
    </w:p>
    <w:p w14:paraId="52E22A60" w14:textId="4D8B6508" w:rsidR="009E4356" w:rsidRPr="004A7034" w:rsidRDefault="009E4356" w:rsidP="004A7034">
      <w:pPr>
        <w:tabs>
          <w:tab w:val="left" w:pos="1702"/>
        </w:tabs>
        <w:autoSpaceDE w:val="0"/>
        <w:autoSpaceDN w:val="0"/>
        <w:adjustRightInd w:val="0"/>
        <w:spacing w:after="0" w:line="240" w:lineRule="auto"/>
        <w:ind w:left="720" w:hanging="720"/>
        <w:jc w:val="both"/>
        <w:rPr>
          <w:rFonts w:asciiTheme="majorBidi" w:hAnsiTheme="majorBidi" w:cstheme="majorBidi"/>
        </w:rPr>
      </w:pPr>
      <w:r w:rsidRPr="004A7034">
        <w:rPr>
          <w:rFonts w:asciiTheme="majorBidi" w:hAnsiTheme="majorBidi" w:cstheme="majorBidi"/>
        </w:rPr>
        <w:t xml:space="preserve">Roodman, D. </w:t>
      </w:r>
      <w:r w:rsidR="00165BC3">
        <w:rPr>
          <w:rFonts w:asciiTheme="majorBidi" w:hAnsiTheme="majorBidi" w:cstheme="majorBidi"/>
        </w:rPr>
        <w:t>(</w:t>
      </w:r>
      <w:r w:rsidRPr="004A7034">
        <w:rPr>
          <w:rFonts w:asciiTheme="majorBidi" w:hAnsiTheme="majorBidi" w:cstheme="majorBidi"/>
        </w:rPr>
        <w:t>2014</w:t>
      </w:r>
      <w:r w:rsidR="00165BC3">
        <w:rPr>
          <w:rFonts w:asciiTheme="majorBidi" w:hAnsiTheme="majorBidi" w:cstheme="majorBidi"/>
        </w:rPr>
        <w:t>)</w:t>
      </w:r>
      <w:r w:rsidRPr="004A7034">
        <w:rPr>
          <w:rFonts w:asciiTheme="majorBidi" w:hAnsiTheme="majorBidi" w:cstheme="majorBidi"/>
        </w:rPr>
        <w:t xml:space="preserve">. A Replication of ‘Counting Chickens When They Hatch’. </w:t>
      </w:r>
      <w:r w:rsidRPr="00165BC3">
        <w:rPr>
          <w:rFonts w:asciiTheme="majorBidi" w:hAnsiTheme="majorBidi" w:cstheme="majorBidi"/>
          <w:i/>
          <w:iCs/>
        </w:rPr>
        <w:t>Public Finance Review</w:t>
      </w:r>
      <w:r w:rsidR="00165BC3" w:rsidRPr="00165BC3">
        <w:rPr>
          <w:rFonts w:asciiTheme="majorBidi" w:hAnsiTheme="majorBidi" w:cstheme="majorBidi"/>
          <w:i/>
          <w:iCs/>
        </w:rPr>
        <w:t>,</w:t>
      </w:r>
      <w:r w:rsidRPr="00165BC3">
        <w:rPr>
          <w:rFonts w:asciiTheme="majorBidi" w:hAnsiTheme="majorBidi" w:cstheme="majorBidi"/>
          <w:i/>
          <w:iCs/>
        </w:rPr>
        <w:t xml:space="preserve"> 43</w:t>
      </w:r>
      <w:r w:rsidRPr="004A7034">
        <w:rPr>
          <w:rFonts w:asciiTheme="majorBidi" w:hAnsiTheme="majorBidi" w:cstheme="majorBidi"/>
        </w:rPr>
        <w:t>: 256–81.</w:t>
      </w:r>
    </w:p>
    <w:p w14:paraId="49808D2D" w14:textId="16F63A79" w:rsidR="009E4356" w:rsidRPr="004A7034" w:rsidRDefault="009E4356" w:rsidP="004A7034">
      <w:pPr>
        <w:tabs>
          <w:tab w:val="left" w:pos="1702"/>
        </w:tabs>
        <w:autoSpaceDE w:val="0"/>
        <w:autoSpaceDN w:val="0"/>
        <w:adjustRightInd w:val="0"/>
        <w:spacing w:after="0" w:line="240" w:lineRule="auto"/>
        <w:ind w:left="720" w:hanging="720"/>
        <w:jc w:val="both"/>
        <w:rPr>
          <w:rFonts w:asciiTheme="majorBidi" w:hAnsiTheme="majorBidi" w:cstheme="majorBidi"/>
        </w:rPr>
      </w:pPr>
      <w:r w:rsidRPr="004A7034">
        <w:rPr>
          <w:rFonts w:asciiTheme="majorBidi" w:hAnsiTheme="majorBidi" w:cstheme="majorBidi"/>
        </w:rPr>
        <w:t xml:space="preserve">Roopchund, R. (2017). Understanding the contribution of human capital </w:t>
      </w:r>
      <w:r w:rsidR="00F87C9E" w:rsidRPr="004A7034">
        <w:rPr>
          <w:rFonts w:asciiTheme="majorBidi" w:hAnsiTheme="majorBidi" w:cstheme="majorBidi"/>
        </w:rPr>
        <w:t>to</w:t>
      </w:r>
      <w:r w:rsidRPr="004A7034">
        <w:rPr>
          <w:rFonts w:asciiTheme="majorBidi" w:hAnsiTheme="majorBidi" w:cstheme="majorBidi"/>
        </w:rPr>
        <w:t xml:space="preserve"> the competitiveness of </w:t>
      </w:r>
      <w:r w:rsidR="00F87C9E" w:rsidRPr="004A7034">
        <w:rPr>
          <w:rFonts w:asciiTheme="majorBidi" w:hAnsiTheme="majorBidi" w:cstheme="majorBidi"/>
        </w:rPr>
        <w:t>Mauritius</w:t>
      </w:r>
      <w:r w:rsidRPr="004A7034">
        <w:rPr>
          <w:rFonts w:asciiTheme="majorBidi" w:hAnsiTheme="majorBidi" w:cstheme="majorBidi"/>
        </w:rPr>
        <w:t xml:space="preserve">. </w:t>
      </w:r>
      <w:r w:rsidRPr="00165BC3">
        <w:rPr>
          <w:rFonts w:asciiTheme="majorBidi" w:hAnsiTheme="majorBidi" w:cstheme="majorBidi"/>
          <w:i/>
          <w:iCs/>
        </w:rPr>
        <w:t>International Journal of Competitiveness 1</w:t>
      </w:r>
      <w:r w:rsidRPr="004A7034">
        <w:rPr>
          <w:rFonts w:asciiTheme="majorBidi" w:hAnsiTheme="majorBidi" w:cstheme="majorBidi"/>
        </w:rPr>
        <w:t>(2), 119-135.</w:t>
      </w:r>
    </w:p>
    <w:p w14:paraId="63B4CB31" w14:textId="77777777" w:rsidR="009E4356" w:rsidRPr="004A7034" w:rsidRDefault="009E4356" w:rsidP="004A7034">
      <w:pPr>
        <w:tabs>
          <w:tab w:val="left" w:pos="1702"/>
        </w:tabs>
        <w:autoSpaceDE w:val="0"/>
        <w:autoSpaceDN w:val="0"/>
        <w:adjustRightInd w:val="0"/>
        <w:spacing w:after="0" w:line="240" w:lineRule="auto"/>
        <w:ind w:left="720" w:hanging="720"/>
        <w:jc w:val="both"/>
        <w:rPr>
          <w:rFonts w:asciiTheme="majorBidi" w:hAnsiTheme="majorBidi" w:cstheme="majorBidi"/>
        </w:rPr>
      </w:pPr>
      <w:r w:rsidRPr="004A7034">
        <w:rPr>
          <w:rFonts w:asciiTheme="majorBidi" w:hAnsiTheme="majorBidi" w:cstheme="majorBidi"/>
        </w:rPr>
        <w:t xml:space="preserve">Sammar, B., &amp; Waqas, M. (2014). Human capital formation and economic growth in Pakistan. </w:t>
      </w:r>
      <w:r w:rsidRPr="00165BC3">
        <w:rPr>
          <w:rFonts w:asciiTheme="majorBidi" w:hAnsiTheme="majorBidi" w:cstheme="majorBidi"/>
          <w:i/>
          <w:iCs/>
        </w:rPr>
        <w:t>Journal of World Applied Sciences, 32(</w:t>
      </w:r>
      <w:r w:rsidRPr="004A7034">
        <w:rPr>
          <w:rFonts w:asciiTheme="majorBidi" w:hAnsiTheme="majorBidi" w:cstheme="majorBidi"/>
        </w:rPr>
        <w:t>4), 635-541.</w:t>
      </w:r>
    </w:p>
    <w:p w14:paraId="29E3FA75" w14:textId="4823C689" w:rsidR="009E4356" w:rsidRPr="004A7034" w:rsidRDefault="009E4356" w:rsidP="004A7034">
      <w:pPr>
        <w:tabs>
          <w:tab w:val="left" w:pos="1702"/>
        </w:tabs>
        <w:autoSpaceDE w:val="0"/>
        <w:autoSpaceDN w:val="0"/>
        <w:adjustRightInd w:val="0"/>
        <w:spacing w:after="0" w:line="240" w:lineRule="auto"/>
        <w:ind w:left="720" w:hanging="720"/>
        <w:jc w:val="both"/>
        <w:rPr>
          <w:rFonts w:asciiTheme="majorBidi" w:hAnsiTheme="majorBidi" w:cstheme="majorBidi"/>
        </w:rPr>
      </w:pPr>
      <w:r w:rsidRPr="004A7034">
        <w:rPr>
          <w:rFonts w:asciiTheme="majorBidi" w:hAnsiTheme="majorBidi" w:cstheme="majorBidi"/>
        </w:rPr>
        <w:t xml:space="preserve">Shah. A. Z; Shabbir. R and Parveen. S 2020. Does Human Capital Contribute to Achieving Economic Growth Path in Pakistan? </w:t>
      </w:r>
      <w:r w:rsidRPr="00165BC3">
        <w:rPr>
          <w:rFonts w:asciiTheme="majorBidi" w:hAnsiTheme="majorBidi" w:cstheme="majorBidi"/>
          <w:i/>
          <w:iCs/>
        </w:rPr>
        <w:t>An Empirical Investigation, IRASD Journal of Management, 4</w:t>
      </w:r>
      <w:r w:rsidRPr="004A7034">
        <w:rPr>
          <w:rFonts w:asciiTheme="majorBidi" w:hAnsiTheme="majorBidi" w:cstheme="majorBidi"/>
        </w:rPr>
        <w:t xml:space="preserve">, pp.51-60. </w:t>
      </w:r>
      <w:hyperlink r:id="rId14" w:history="1">
        <w:r w:rsidRPr="004A7034">
          <w:rPr>
            <w:rStyle w:val="Hyperlink"/>
            <w:rFonts w:asciiTheme="majorBidi" w:hAnsiTheme="majorBidi" w:cstheme="majorBidi"/>
          </w:rPr>
          <w:t>https://doi.org/</w:t>
        </w:r>
      </w:hyperlink>
      <w:r w:rsidRPr="004A7034">
        <w:rPr>
          <w:rFonts w:asciiTheme="majorBidi" w:hAnsiTheme="majorBidi" w:cstheme="majorBidi"/>
        </w:rPr>
        <w:t xml:space="preserve"> 10.52131/jom.2022.0401.0061.</w:t>
      </w:r>
    </w:p>
    <w:p w14:paraId="2A0C244F" w14:textId="77777777" w:rsidR="009E4356" w:rsidRPr="004A7034" w:rsidRDefault="009E4356" w:rsidP="004A7034">
      <w:pPr>
        <w:tabs>
          <w:tab w:val="left" w:pos="1702"/>
        </w:tabs>
        <w:autoSpaceDE w:val="0"/>
        <w:autoSpaceDN w:val="0"/>
        <w:adjustRightInd w:val="0"/>
        <w:spacing w:after="0" w:line="240" w:lineRule="auto"/>
        <w:ind w:left="720" w:hanging="720"/>
        <w:jc w:val="both"/>
        <w:rPr>
          <w:rFonts w:asciiTheme="majorBidi" w:hAnsiTheme="majorBidi" w:cstheme="majorBidi"/>
        </w:rPr>
      </w:pPr>
      <w:r w:rsidRPr="004A7034">
        <w:rPr>
          <w:rFonts w:asciiTheme="majorBidi" w:hAnsiTheme="majorBidi" w:cstheme="majorBidi"/>
        </w:rPr>
        <w:t xml:space="preserve">Singhania, Monica, and Neha Saini. 2018. Determinants of FPI in developed and developing countries. </w:t>
      </w:r>
      <w:r w:rsidRPr="00165BC3">
        <w:rPr>
          <w:rFonts w:asciiTheme="majorBidi" w:hAnsiTheme="majorBidi" w:cstheme="majorBidi"/>
          <w:i/>
          <w:iCs/>
        </w:rPr>
        <w:t>Global Business Review 19</w:t>
      </w:r>
      <w:r w:rsidRPr="004A7034">
        <w:rPr>
          <w:rFonts w:asciiTheme="majorBidi" w:hAnsiTheme="majorBidi" w:cstheme="majorBidi"/>
        </w:rPr>
        <w:t>: 187–213.</w:t>
      </w:r>
    </w:p>
    <w:p w14:paraId="2ED9C151" w14:textId="77777777" w:rsidR="009E4356" w:rsidRPr="004A7034" w:rsidRDefault="009E4356" w:rsidP="004A7034">
      <w:pPr>
        <w:tabs>
          <w:tab w:val="left" w:pos="1702"/>
        </w:tabs>
        <w:autoSpaceDE w:val="0"/>
        <w:autoSpaceDN w:val="0"/>
        <w:adjustRightInd w:val="0"/>
        <w:spacing w:after="0" w:line="240" w:lineRule="auto"/>
        <w:ind w:left="720" w:hanging="720"/>
        <w:jc w:val="both"/>
        <w:rPr>
          <w:rFonts w:asciiTheme="majorBidi" w:hAnsiTheme="majorBidi" w:cstheme="majorBidi"/>
        </w:rPr>
      </w:pPr>
      <w:r w:rsidRPr="004A7034">
        <w:rPr>
          <w:rFonts w:asciiTheme="majorBidi" w:hAnsiTheme="majorBidi" w:cstheme="majorBidi"/>
        </w:rPr>
        <w:t xml:space="preserve">Solow, Robert M. 1956. A contribution to the theory of economic growth. </w:t>
      </w:r>
      <w:r w:rsidRPr="00165BC3">
        <w:rPr>
          <w:rFonts w:asciiTheme="majorBidi" w:hAnsiTheme="majorBidi" w:cstheme="majorBidi"/>
          <w:i/>
          <w:iCs/>
        </w:rPr>
        <w:t>The Quarterly Journal of Economics 70</w:t>
      </w:r>
      <w:r w:rsidRPr="004A7034">
        <w:rPr>
          <w:rFonts w:asciiTheme="majorBidi" w:hAnsiTheme="majorBidi" w:cstheme="majorBidi"/>
        </w:rPr>
        <w:t>: 65–94.</w:t>
      </w:r>
    </w:p>
    <w:p w14:paraId="02E20216" w14:textId="579D13B7" w:rsidR="00A134D3" w:rsidRPr="004A7034" w:rsidRDefault="009E4356" w:rsidP="004A7034">
      <w:pPr>
        <w:tabs>
          <w:tab w:val="left" w:pos="1702"/>
        </w:tabs>
        <w:autoSpaceDE w:val="0"/>
        <w:autoSpaceDN w:val="0"/>
        <w:adjustRightInd w:val="0"/>
        <w:spacing w:after="0" w:line="240" w:lineRule="auto"/>
        <w:ind w:left="720" w:hanging="720"/>
        <w:jc w:val="both"/>
        <w:rPr>
          <w:rFonts w:asciiTheme="majorBidi" w:hAnsiTheme="majorBidi" w:cstheme="majorBidi"/>
        </w:rPr>
      </w:pPr>
      <w:r w:rsidRPr="004A7034">
        <w:rPr>
          <w:rFonts w:asciiTheme="majorBidi" w:hAnsiTheme="majorBidi" w:cstheme="majorBidi"/>
        </w:rPr>
        <w:t xml:space="preserve">Zall_e, O. (2019), “Natural resources and economic growth in Africa: the role of institutional quality and human capital”, </w:t>
      </w:r>
      <w:r w:rsidRPr="00165BC3">
        <w:rPr>
          <w:rFonts w:asciiTheme="majorBidi" w:hAnsiTheme="majorBidi" w:cstheme="majorBidi"/>
          <w:i/>
          <w:iCs/>
        </w:rPr>
        <w:t>Resources Policy, 62</w:t>
      </w:r>
      <w:r w:rsidRPr="004A7034">
        <w:rPr>
          <w:rFonts w:asciiTheme="majorBidi" w:hAnsiTheme="majorBidi" w:cstheme="majorBidi"/>
        </w:rPr>
        <w:t>, 616-624.</w:t>
      </w:r>
    </w:p>
    <w:p w14:paraId="3376B114" w14:textId="77777777" w:rsidR="00A134D3" w:rsidRPr="004A7034" w:rsidRDefault="00A134D3" w:rsidP="004A7034">
      <w:pPr>
        <w:spacing w:line="240" w:lineRule="auto"/>
        <w:rPr>
          <w:rFonts w:asciiTheme="majorBidi" w:hAnsiTheme="majorBidi" w:cstheme="majorBidi"/>
        </w:rPr>
      </w:pPr>
    </w:p>
    <w:sectPr w:rsidR="00A134D3" w:rsidRPr="004A7034" w:rsidSect="001E232B">
      <w:headerReference w:type="even" r:id="rId15"/>
      <w:headerReference w:type="default" r:id="rId16"/>
      <w:footerReference w:type="even" r:id="rId17"/>
      <w:footerReference w:type="default" r:id="rId18"/>
      <w:headerReference w:type="first" r:id="rId19"/>
      <w:footerReference w:type="first" r:id="rId20"/>
      <w:footnotePr>
        <w:numFmt w:val="chicago"/>
      </w:footnotePr>
      <w:pgSz w:w="11906" w:h="16838" w:code="9"/>
      <w:pgMar w:top="1440" w:right="1440" w:bottom="1440" w:left="1440" w:header="720" w:footer="720" w:gutter="0"/>
      <w:pgNumType w:start="3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3F1D1" w14:textId="77777777" w:rsidR="001E232B" w:rsidRDefault="001E232B" w:rsidP="004A7034">
      <w:pPr>
        <w:spacing w:after="0" w:line="240" w:lineRule="auto"/>
      </w:pPr>
      <w:r>
        <w:separator/>
      </w:r>
    </w:p>
  </w:endnote>
  <w:endnote w:type="continuationSeparator" w:id="0">
    <w:p w14:paraId="2F08EFEF" w14:textId="77777777" w:rsidR="001E232B" w:rsidRDefault="001E232B" w:rsidP="004A7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0053832"/>
      <w:docPartObj>
        <w:docPartGallery w:val="Page Numbers (Bottom of Page)"/>
        <w:docPartUnique/>
      </w:docPartObj>
    </w:sdtPr>
    <w:sdtEndPr>
      <w:rPr>
        <w:noProof/>
      </w:rPr>
    </w:sdtEndPr>
    <w:sdtContent>
      <w:p w14:paraId="2D8F4C60" w14:textId="4DA36E70" w:rsidR="00C81FA3" w:rsidRDefault="00C81FA3" w:rsidP="00C81F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6710302"/>
      <w:docPartObj>
        <w:docPartGallery w:val="Page Numbers (Bottom of Page)"/>
        <w:docPartUnique/>
      </w:docPartObj>
    </w:sdtPr>
    <w:sdtEndPr>
      <w:rPr>
        <w:noProof/>
      </w:rPr>
    </w:sdtEndPr>
    <w:sdtContent>
      <w:p w14:paraId="428B420D" w14:textId="330E1CF0" w:rsidR="00C81FA3" w:rsidRDefault="00C81FA3" w:rsidP="00C81F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429787"/>
      <w:docPartObj>
        <w:docPartGallery w:val="Page Numbers (Bottom of Page)"/>
        <w:docPartUnique/>
      </w:docPartObj>
    </w:sdtPr>
    <w:sdtEndPr>
      <w:rPr>
        <w:noProof/>
      </w:rPr>
    </w:sdtEndPr>
    <w:sdtContent>
      <w:p w14:paraId="10284F41" w14:textId="25921AC1" w:rsidR="00C81FA3" w:rsidRDefault="00C81FA3" w:rsidP="00C81F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974B0" w14:textId="77777777" w:rsidR="001E232B" w:rsidRDefault="001E232B" w:rsidP="004A7034">
      <w:pPr>
        <w:spacing w:after="0" w:line="240" w:lineRule="auto"/>
      </w:pPr>
      <w:r>
        <w:separator/>
      </w:r>
    </w:p>
  </w:footnote>
  <w:footnote w:type="continuationSeparator" w:id="0">
    <w:p w14:paraId="3D94A704" w14:textId="77777777" w:rsidR="001E232B" w:rsidRDefault="001E232B" w:rsidP="004A7034">
      <w:pPr>
        <w:spacing w:after="0" w:line="240" w:lineRule="auto"/>
      </w:pPr>
      <w:r>
        <w:continuationSeparator/>
      </w:r>
    </w:p>
  </w:footnote>
  <w:footnote w:id="1">
    <w:p w14:paraId="307DFAA9" w14:textId="54AAFEB5" w:rsidR="004A7034" w:rsidRDefault="004A7034">
      <w:pPr>
        <w:pStyle w:val="FootnoteText"/>
      </w:pPr>
      <w:r>
        <w:rPr>
          <w:rStyle w:val="FootnoteReference"/>
        </w:rPr>
        <w:footnoteRef/>
      </w:r>
      <w:r>
        <w:t xml:space="preserve"> Corresponding Author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4655C" w14:textId="024AAFDD" w:rsidR="00C81FA3" w:rsidRDefault="00C81FA3" w:rsidP="00C81FA3">
    <w:pPr>
      <w:pStyle w:val="Header"/>
      <w:jc w:val="center"/>
    </w:pPr>
    <w:r>
      <w:t>Bibi, Akhtar, &amp; Asad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E5399" w14:textId="1CDAB6DB" w:rsidR="00C81FA3" w:rsidRPr="00C81FA3" w:rsidRDefault="00C81FA3" w:rsidP="00C81FA3">
    <w:pPr>
      <w:pStyle w:val="Header"/>
      <w:jc w:val="center"/>
      <w:rPr>
        <w:rFonts w:cstheme="minorHAnsi"/>
        <w:i/>
        <w:iCs/>
      </w:rPr>
    </w:pPr>
    <w:r w:rsidRPr="00C81FA3">
      <w:rPr>
        <w:rFonts w:cstheme="minorHAnsi"/>
        <w:i/>
        <w:iCs/>
      </w:rPr>
      <w:t>Human Capital, Physical Capital</w:t>
    </w:r>
    <w:r w:rsidR="006033CE">
      <w:rPr>
        <w:rFonts w:cstheme="minorHAnsi"/>
        <w:i/>
        <w:iCs/>
      </w:rPr>
      <w:t>,</w:t>
    </w:r>
    <w:r w:rsidRPr="00C81FA3">
      <w:rPr>
        <w:rFonts w:cstheme="minorHAnsi"/>
        <w:i/>
        <w:iCs/>
      </w:rPr>
      <w:t xml:space="preserve"> and Economic Growth Nexus: A Descriptive Analysis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F14C4" w14:textId="77777777" w:rsidR="00C81FA3" w:rsidRPr="00F35F60" w:rsidRDefault="00C81FA3" w:rsidP="00C81FA3">
    <w:pPr>
      <w:pStyle w:val="Header"/>
      <w:rPr>
        <w:rFonts w:cstheme="minorHAnsi"/>
        <w:b/>
        <w:bCs/>
        <w:i/>
        <w:iCs/>
      </w:rPr>
    </w:pPr>
    <w:bookmarkStart w:id="2" w:name="_Hlk156559930"/>
    <w:r w:rsidRPr="00F35F60">
      <w:rPr>
        <w:rFonts w:cstheme="minorHAnsi"/>
        <w:i/>
        <w:iCs/>
      </w:rPr>
      <w:t xml:space="preserve">Pakistan Journal of Social Research </w:t>
    </w:r>
  </w:p>
  <w:p w14:paraId="40DC7B65" w14:textId="77777777" w:rsidR="00C81FA3" w:rsidRPr="00F35F60" w:rsidRDefault="00C81FA3" w:rsidP="00C81FA3">
    <w:pPr>
      <w:pStyle w:val="Header"/>
      <w:rPr>
        <w:rFonts w:cstheme="minorHAnsi"/>
        <w:b/>
        <w:bCs/>
      </w:rPr>
    </w:pPr>
    <w:r w:rsidRPr="00F35F60">
      <w:rPr>
        <w:rFonts w:cstheme="minorHAnsi"/>
      </w:rPr>
      <w:t>ISSN 2710-3129 (P) 2710-3137 (O)</w:t>
    </w:r>
  </w:p>
  <w:p w14:paraId="6576A383" w14:textId="62ABBAD8" w:rsidR="00C81FA3" w:rsidRPr="00F35F60" w:rsidRDefault="00C81FA3" w:rsidP="00C81FA3">
    <w:pPr>
      <w:pStyle w:val="Header"/>
      <w:rPr>
        <w:rFonts w:cstheme="minorHAnsi"/>
        <w:b/>
        <w:bCs/>
      </w:rPr>
    </w:pPr>
    <w:r w:rsidRPr="00F35F60">
      <w:rPr>
        <w:rFonts w:cstheme="minorHAnsi"/>
      </w:rPr>
      <w:t xml:space="preserve">Vol. </w:t>
    </w:r>
    <w:r>
      <w:rPr>
        <w:rFonts w:cstheme="minorHAnsi"/>
      </w:rPr>
      <w:t>5</w:t>
    </w:r>
    <w:r w:rsidRPr="00F35F60">
      <w:rPr>
        <w:rFonts w:cstheme="minorHAnsi"/>
      </w:rPr>
      <w:t xml:space="preserve">, No. </w:t>
    </w:r>
    <w:r>
      <w:rPr>
        <w:rFonts w:cstheme="minorHAnsi"/>
      </w:rPr>
      <w:t>4</w:t>
    </w:r>
    <w:r w:rsidRPr="00F35F60">
      <w:rPr>
        <w:rFonts w:cstheme="minorHAnsi"/>
      </w:rPr>
      <w:t xml:space="preserve">, </w:t>
    </w:r>
    <w:r>
      <w:rPr>
        <w:rFonts w:cstheme="minorHAnsi"/>
      </w:rPr>
      <w:t>December</w:t>
    </w:r>
    <w:r w:rsidRPr="00F35F60">
      <w:rPr>
        <w:rFonts w:cstheme="minorHAnsi"/>
      </w:rPr>
      <w:t xml:space="preserve"> 202</w:t>
    </w:r>
    <w:r>
      <w:rPr>
        <w:rFonts w:cstheme="minorHAnsi"/>
      </w:rPr>
      <w:t>3</w:t>
    </w:r>
    <w:r w:rsidRPr="00F35F60">
      <w:rPr>
        <w:rFonts w:cstheme="minorHAnsi"/>
      </w:rPr>
      <w:t xml:space="preserve">, pp. </w:t>
    </w:r>
    <w:r>
      <w:rPr>
        <w:rFonts w:cstheme="minorHAnsi"/>
      </w:rPr>
      <w:t>38</w:t>
    </w:r>
    <w:r w:rsidRPr="00F35F60">
      <w:rPr>
        <w:rFonts w:cstheme="minorHAnsi"/>
      </w:rPr>
      <w:t>-</w:t>
    </w:r>
    <w:r>
      <w:rPr>
        <w:rFonts w:cstheme="minorHAnsi"/>
      </w:rPr>
      <w:t>4</w:t>
    </w:r>
    <w:r w:rsidR="003861B4">
      <w:rPr>
        <w:rFonts w:cstheme="minorHAnsi"/>
      </w:rPr>
      <w:t>3</w:t>
    </w:r>
    <w:r w:rsidRPr="00F35F60">
      <w:rPr>
        <w:rFonts w:cstheme="minorHAnsi"/>
      </w:rPr>
      <w:t xml:space="preserve">.  </w:t>
    </w:r>
  </w:p>
  <w:p w14:paraId="6E235C42" w14:textId="136BBFEB" w:rsidR="00C81FA3" w:rsidRDefault="00C81FA3" w:rsidP="00C81FA3">
    <w:pPr>
      <w:pStyle w:val="Header"/>
      <w:rPr>
        <w:rFonts w:cstheme="minorHAnsi"/>
        <w:color w:val="0070C0"/>
      </w:rPr>
    </w:pPr>
    <w:hyperlink r:id="rId1" w:history="1">
      <w:r w:rsidRPr="00F35F60">
        <w:rPr>
          <w:rFonts w:cstheme="minorHAnsi"/>
          <w:color w:val="0070C0"/>
        </w:rPr>
        <w:t>www.pjsr.com.pk</w:t>
      </w:r>
    </w:hyperlink>
    <w:bookmarkEnd w:id="2"/>
  </w:p>
  <w:p w14:paraId="5992EE1B" w14:textId="77777777" w:rsidR="00C81FA3" w:rsidRDefault="00C81FA3" w:rsidP="00C81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F6303"/>
    <w:multiLevelType w:val="multilevel"/>
    <w:tmpl w:val="7CD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21F5B"/>
    <w:multiLevelType w:val="multilevel"/>
    <w:tmpl w:val="353A6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7F687C"/>
    <w:multiLevelType w:val="hybridMultilevel"/>
    <w:tmpl w:val="5FA8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9E5689"/>
    <w:multiLevelType w:val="hybridMultilevel"/>
    <w:tmpl w:val="01BA87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29123957">
    <w:abstractNumId w:val="0"/>
  </w:num>
  <w:num w:numId="2" w16cid:durableId="825784906">
    <w:abstractNumId w:val="1"/>
  </w:num>
  <w:num w:numId="3" w16cid:durableId="398407171">
    <w:abstractNumId w:val="2"/>
  </w:num>
  <w:num w:numId="4" w16cid:durableId="772897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B5E"/>
    <w:rsid w:val="00001460"/>
    <w:rsid w:val="0000621F"/>
    <w:rsid w:val="0002345F"/>
    <w:rsid w:val="00073A50"/>
    <w:rsid w:val="00080AD4"/>
    <w:rsid w:val="000B2DBF"/>
    <w:rsid w:val="00107745"/>
    <w:rsid w:val="00111B98"/>
    <w:rsid w:val="00123B1F"/>
    <w:rsid w:val="00126B92"/>
    <w:rsid w:val="00135426"/>
    <w:rsid w:val="001461A5"/>
    <w:rsid w:val="00165BC3"/>
    <w:rsid w:val="00183D1E"/>
    <w:rsid w:val="00185784"/>
    <w:rsid w:val="001C778F"/>
    <w:rsid w:val="001E232B"/>
    <w:rsid w:val="002210CF"/>
    <w:rsid w:val="00226DEB"/>
    <w:rsid w:val="002413F8"/>
    <w:rsid w:val="002570CB"/>
    <w:rsid w:val="002B0DC6"/>
    <w:rsid w:val="002B2C16"/>
    <w:rsid w:val="00304DF2"/>
    <w:rsid w:val="00324663"/>
    <w:rsid w:val="003861B4"/>
    <w:rsid w:val="003B5525"/>
    <w:rsid w:val="00435D39"/>
    <w:rsid w:val="004914C5"/>
    <w:rsid w:val="0049446F"/>
    <w:rsid w:val="004A52B6"/>
    <w:rsid w:val="004A7034"/>
    <w:rsid w:val="004B2B75"/>
    <w:rsid w:val="004D4F36"/>
    <w:rsid w:val="004E56F2"/>
    <w:rsid w:val="0050081A"/>
    <w:rsid w:val="005132A5"/>
    <w:rsid w:val="0052632B"/>
    <w:rsid w:val="00541205"/>
    <w:rsid w:val="0055610E"/>
    <w:rsid w:val="0058298D"/>
    <w:rsid w:val="00586269"/>
    <w:rsid w:val="005A40B1"/>
    <w:rsid w:val="005B02A7"/>
    <w:rsid w:val="005F29D2"/>
    <w:rsid w:val="006033CE"/>
    <w:rsid w:val="006313FA"/>
    <w:rsid w:val="00632400"/>
    <w:rsid w:val="0063549F"/>
    <w:rsid w:val="006539AC"/>
    <w:rsid w:val="00661C56"/>
    <w:rsid w:val="00684CAF"/>
    <w:rsid w:val="006B0F6C"/>
    <w:rsid w:val="006F1C01"/>
    <w:rsid w:val="00735EB2"/>
    <w:rsid w:val="007A655A"/>
    <w:rsid w:val="007E0969"/>
    <w:rsid w:val="008003ED"/>
    <w:rsid w:val="00805A83"/>
    <w:rsid w:val="00816A0D"/>
    <w:rsid w:val="00841F65"/>
    <w:rsid w:val="00853E58"/>
    <w:rsid w:val="0086122B"/>
    <w:rsid w:val="008C20CC"/>
    <w:rsid w:val="008E2829"/>
    <w:rsid w:val="008E557E"/>
    <w:rsid w:val="008F28B5"/>
    <w:rsid w:val="00951C69"/>
    <w:rsid w:val="00955B5E"/>
    <w:rsid w:val="009610B4"/>
    <w:rsid w:val="009751A0"/>
    <w:rsid w:val="009E4356"/>
    <w:rsid w:val="009F0793"/>
    <w:rsid w:val="00A134D3"/>
    <w:rsid w:val="00A2260A"/>
    <w:rsid w:val="00A90FA4"/>
    <w:rsid w:val="00AA1ED1"/>
    <w:rsid w:val="00AB3430"/>
    <w:rsid w:val="00AC1E2A"/>
    <w:rsid w:val="00AD22E7"/>
    <w:rsid w:val="00B521F6"/>
    <w:rsid w:val="00B6489D"/>
    <w:rsid w:val="00BA796F"/>
    <w:rsid w:val="00BB6C02"/>
    <w:rsid w:val="00BD2E25"/>
    <w:rsid w:val="00C20B9C"/>
    <w:rsid w:val="00C41224"/>
    <w:rsid w:val="00C4695A"/>
    <w:rsid w:val="00C530EC"/>
    <w:rsid w:val="00C56AC7"/>
    <w:rsid w:val="00C71CDA"/>
    <w:rsid w:val="00C81FA3"/>
    <w:rsid w:val="00C82974"/>
    <w:rsid w:val="00CB1A43"/>
    <w:rsid w:val="00CB3FC1"/>
    <w:rsid w:val="00CC3AE5"/>
    <w:rsid w:val="00CC5EFB"/>
    <w:rsid w:val="00CD4E6C"/>
    <w:rsid w:val="00D053C9"/>
    <w:rsid w:val="00D41717"/>
    <w:rsid w:val="00D54C63"/>
    <w:rsid w:val="00D673F7"/>
    <w:rsid w:val="00D86359"/>
    <w:rsid w:val="00D96726"/>
    <w:rsid w:val="00DC2D2C"/>
    <w:rsid w:val="00DD6E73"/>
    <w:rsid w:val="00DE07EB"/>
    <w:rsid w:val="00DE3E33"/>
    <w:rsid w:val="00E37964"/>
    <w:rsid w:val="00E47025"/>
    <w:rsid w:val="00EC59D9"/>
    <w:rsid w:val="00ED0EB8"/>
    <w:rsid w:val="00EF10F8"/>
    <w:rsid w:val="00F166B4"/>
    <w:rsid w:val="00F74CFB"/>
    <w:rsid w:val="00F835A7"/>
    <w:rsid w:val="00F87C9E"/>
    <w:rsid w:val="00FA1592"/>
    <w:rsid w:val="00FD466E"/>
    <w:rsid w:val="00FE1B9E"/>
    <w:rsid w:val="00FE386C"/>
    <w:rsid w:val="00FE46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C079B"/>
  <w15:chartTrackingRefBased/>
  <w15:docId w15:val="{EC948CC1-B4D5-4DC6-A1C2-4D055425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78F"/>
  </w:style>
  <w:style w:type="paragraph" w:styleId="Heading1">
    <w:name w:val="heading 1"/>
    <w:basedOn w:val="Normal"/>
    <w:link w:val="Heading1Char"/>
    <w:uiPriority w:val="9"/>
    <w:qFormat/>
    <w:rsid w:val="004B2B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B2B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D4E6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83D1E"/>
    <w:rPr>
      <w:color w:val="0563C1" w:themeColor="hyperlink"/>
      <w:u w:val="single"/>
    </w:rPr>
  </w:style>
  <w:style w:type="character" w:customStyle="1" w:styleId="Heading1Char">
    <w:name w:val="Heading 1 Char"/>
    <w:basedOn w:val="DefaultParagraphFont"/>
    <w:link w:val="Heading1"/>
    <w:uiPriority w:val="9"/>
    <w:rsid w:val="004B2B7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B2B75"/>
    <w:rPr>
      <w:rFonts w:ascii="Times New Roman" w:eastAsia="Times New Roman" w:hAnsi="Times New Roman" w:cs="Times New Roman"/>
      <w:b/>
      <w:bCs/>
      <w:sz w:val="36"/>
      <w:szCs w:val="36"/>
    </w:rPr>
  </w:style>
  <w:style w:type="paragraph" w:customStyle="1" w:styleId="c-article-info-details">
    <w:name w:val="c-article-info-details"/>
    <w:basedOn w:val="Normal"/>
    <w:rsid w:val="004B2B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isually-hidden">
    <w:name w:val="u-visually-hidden"/>
    <w:basedOn w:val="DefaultParagraphFont"/>
    <w:rsid w:val="004B2B75"/>
  </w:style>
  <w:style w:type="paragraph" w:customStyle="1" w:styleId="c-article-metrics-barcount">
    <w:name w:val="c-article-metrics-bar__count"/>
    <w:basedOn w:val="Normal"/>
    <w:rsid w:val="004B2B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ticle-metrics-barlabel">
    <w:name w:val="c-article-metrics-bar__label"/>
    <w:basedOn w:val="DefaultParagraphFont"/>
    <w:rsid w:val="004B2B75"/>
  </w:style>
  <w:style w:type="paragraph" w:customStyle="1" w:styleId="c-article-metrics-bardetails">
    <w:name w:val="c-article-metrics-bar__details"/>
    <w:basedOn w:val="Normal"/>
    <w:rsid w:val="004B2B7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B2B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3B1F"/>
    <w:rPr>
      <w:b/>
      <w:bCs/>
    </w:rPr>
  </w:style>
  <w:style w:type="paragraph" w:customStyle="1" w:styleId="metadata">
    <w:name w:val="metadata"/>
    <w:basedOn w:val="Normal"/>
    <w:rsid w:val="00123B1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A1592"/>
    <w:pPr>
      <w:ind w:left="720"/>
      <w:contextualSpacing/>
    </w:pPr>
  </w:style>
  <w:style w:type="character" w:styleId="UnresolvedMention">
    <w:name w:val="Unresolved Mention"/>
    <w:basedOn w:val="DefaultParagraphFont"/>
    <w:uiPriority w:val="99"/>
    <w:semiHidden/>
    <w:unhideWhenUsed/>
    <w:rsid w:val="00735EB2"/>
    <w:rPr>
      <w:color w:val="605E5C"/>
      <w:shd w:val="clear" w:color="auto" w:fill="E1DFDD"/>
    </w:rPr>
  </w:style>
  <w:style w:type="paragraph" w:styleId="FootnoteText">
    <w:name w:val="footnote text"/>
    <w:basedOn w:val="Normal"/>
    <w:link w:val="FootnoteTextChar"/>
    <w:uiPriority w:val="99"/>
    <w:semiHidden/>
    <w:unhideWhenUsed/>
    <w:rsid w:val="004A70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7034"/>
    <w:rPr>
      <w:sz w:val="20"/>
      <w:szCs w:val="20"/>
    </w:rPr>
  </w:style>
  <w:style w:type="character" w:styleId="FootnoteReference">
    <w:name w:val="footnote reference"/>
    <w:basedOn w:val="DefaultParagraphFont"/>
    <w:uiPriority w:val="99"/>
    <w:semiHidden/>
    <w:unhideWhenUsed/>
    <w:rsid w:val="004A7034"/>
    <w:rPr>
      <w:vertAlign w:val="superscript"/>
    </w:rPr>
  </w:style>
  <w:style w:type="table" w:styleId="TableGrid">
    <w:name w:val="Table Grid"/>
    <w:basedOn w:val="TableNormal"/>
    <w:uiPriority w:val="39"/>
    <w:rsid w:val="00661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C81FA3"/>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81FA3"/>
  </w:style>
  <w:style w:type="paragraph" w:styleId="Footer">
    <w:name w:val="footer"/>
    <w:basedOn w:val="Normal"/>
    <w:link w:val="FooterChar"/>
    <w:uiPriority w:val="99"/>
    <w:unhideWhenUsed/>
    <w:rsid w:val="00C81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325703">
      <w:bodyDiv w:val="1"/>
      <w:marLeft w:val="0"/>
      <w:marRight w:val="0"/>
      <w:marTop w:val="0"/>
      <w:marBottom w:val="0"/>
      <w:divBdr>
        <w:top w:val="none" w:sz="0" w:space="0" w:color="auto"/>
        <w:left w:val="none" w:sz="0" w:space="0" w:color="auto"/>
        <w:bottom w:val="none" w:sz="0" w:space="0" w:color="auto"/>
        <w:right w:val="none" w:sz="0" w:space="0" w:color="auto"/>
      </w:divBdr>
      <w:divsChild>
        <w:div w:id="2009208922">
          <w:marLeft w:val="0"/>
          <w:marRight w:val="0"/>
          <w:marTop w:val="0"/>
          <w:marBottom w:val="600"/>
          <w:divBdr>
            <w:top w:val="none" w:sz="0" w:space="0" w:color="auto"/>
            <w:left w:val="none" w:sz="0" w:space="0" w:color="auto"/>
            <w:bottom w:val="none" w:sz="0" w:space="0" w:color="auto"/>
            <w:right w:val="none" w:sz="0" w:space="0" w:color="auto"/>
          </w:divBdr>
          <w:divsChild>
            <w:div w:id="1764766360">
              <w:marLeft w:val="0"/>
              <w:marRight w:val="0"/>
              <w:marTop w:val="0"/>
              <w:marBottom w:val="0"/>
              <w:divBdr>
                <w:top w:val="none" w:sz="0" w:space="0" w:color="auto"/>
                <w:left w:val="none" w:sz="0" w:space="0" w:color="auto"/>
                <w:bottom w:val="none" w:sz="0" w:space="0" w:color="auto"/>
                <w:right w:val="none" w:sz="0" w:space="0" w:color="auto"/>
              </w:divBdr>
              <w:divsChild>
                <w:div w:id="1070805709">
                  <w:marLeft w:val="0"/>
                  <w:marRight w:val="0"/>
                  <w:marTop w:val="0"/>
                  <w:marBottom w:val="0"/>
                  <w:divBdr>
                    <w:top w:val="none" w:sz="0" w:space="0" w:color="auto"/>
                    <w:left w:val="none" w:sz="0" w:space="0" w:color="auto"/>
                    <w:bottom w:val="none" w:sz="0" w:space="0" w:color="auto"/>
                    <w:right w:val="none" w:sz="0" w:space="0" w:color="auto"/>
                  </w:divBdr>
                  <w:divsChild>
                    <w:div w:id="20406668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89087994">
          <w:marLeft w:val="0"/>
          <w:marRight w:val="0"/>
          <w:marTop w:val="0"/>
          <w:marBottom w:val="0"/>
          <w:divBdr>
            <w:top w:val="none" w:sz="0" w:space="0" w:color="auto"/>
            <w:left w:val="none" w:sz="0" w:space="0" w:color="auto"/>
            <w:bottom w:val="none" w:sz="0" w:space="0" w:color="auto"/>
            <w:right w:val="none" w:sz="0" w:space="0" w:color="auto"/>
          </w:divBdr>
          <w:divsChild>
            <w:div w:id="1647933601">
              <w:marLeft w:val="0"/>
              <w:marRight w:val="0"/>
              <w:marTop w:val="0"/>
              <w:marBottom w:val="0"/>
              <w:divBdr>
                <w:top w:val="none" w:sz="0" w:space="0" w:color="auto"/>
                <w:left w:val="none" w:sz="0" w:space="0" w:color="auto"/>
                <w:bottom w:val="none" w:sz="0" w:space="0" w:color="auto"/>
                <w:right w:val="none" w:sz="0" w:space="0" w:color="auto"/>
              </w:divBdr>
              <w:divsChild>
                <w:div w:id="11207325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pri198@hotmail.com" TargetMode="External"/><Relationship Id="rId13" Type="http://schemas.openxmlformats.org/officeDocument/2006/relationships/hyperlink" Target="http://hdi.handle.ne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rahman@uaar.edu.pk" TargetMode="External"/><Relationship Id="rId14" Type="http://schemas.openxmlformats.org/officeDocument/2006/relationships/hyperlink" Target="https://doi.or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www.pjsr.com.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516D8-BBC1-42AF-8453-306E8E47B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2429</Words>
  <Characters>13847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Aftab Ahmed VF</cp:lastModifiedBy>
  <cp:revision>16</cp:revision>
  <cp:lastPrinted>2023-12-05T14:32:00Z</cp:lastPrinted>
  <dcterms:created xsi:type="dcterms:W3CDTF">2024-01-25T04:28:00Z</dcterms:created>
  <dcterms:modified xsi:type="dcterms:W3CDTF">2024-01-28T05:21:00Z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370fa6d3718fe043140c804715ae4139b40bcbf8251dcb7efe66fdd9ab9fee97</vt:lpwstr>
  </property>
</Properties>
</file>